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0E1" w:rsidRDefault="00C21FEC" w:rsidP="00291357">
      <w:pPr>
        <w:spacing w:after="0" w:line="240" w:lineRule="auto"/>
        <w:jc w:val="center"/>
        <w:rPr>
          <w:b/>
          <w:sz w:val="32"/>
        </w:rPr>
      </w:pPr>
      <w:bookmarkStart w:id="0" w:name="_GoBack"/>
      <w:bookmarkEnd w:id="0"/>
      <w:r w:rsidRPr="00C21FEC">
        <w:rPr>
          <w:b/>
          <w:sz w:val="32"/>
        </w:rPr>
        <w:t>INFORMATIVA PRIVACY</w:t>
      </w:r>
      <w:r w:rsidR="00D22AC0">
        <w:rPr>
          <w:b/>
          <w:sz w:val="32"/>
        </w:rPr>
        <w:t xml:space="preserve"> </w:t>
      </w:r>
      <w:r w:rsidR="005C0F17">
        <w:rPr>
          <w:b/>
          <w:sz w:val="32"/>
        </w:rPr>
        <w:t>AGLI ALLIEVI</w:t>
      </w:r>
    </w:p>
    <w:p w:rsidR="00F958A2" w:rsidRPr="00C21FEC" w:rsidRDefault="00E910E1" w:rsidP="00291357">
      <w:pPr>
        <w:spacing w:after="0" w:line="240" w:lineRule="auto"/>
        <w:jc w:val="center"/>
        <w:rPr>
          <w:sz w:val="32"/>
        </w:rPr>
      </w:pPr>
      <w:r>
        <w:rPr>
          <w:b/>
          <w:sz w:val="32"/>
        </w:rPr>
        <w:t xml:space="preserve">INTEGRAZIONE </w:t>
      </w:r>
      <w:r w:rsidR="005C0F17">
        <w:rPr>
          <w:b/>
          <w:sz w:val="32"/>
        </w:rPr>
        <w:t>CONTROLLO GREEN PASS</w:t>
      </w:r>
    </w:p>
    <w:p w:rsidR="00E910E1" w:rsidRDefault="00E910E1" w:rsidP="00E910E1">
      <w:pPr>
        <w:spacing w:after="0" w:line="240" w:lineRule="auto"/>
        <w:jc w:val="center"/>
        <w:rPr>
          <w:b/>
          <w:sz w:val="20"/>
        </w:rPr>
      </w:pPr>
      <w:r w:rsidRPr="00E361B4">
        <w:rPr>
          <w:b/>
          <w:sz w:val="20"/>
        </w:rPr>
        <w:t xml:space="preserve">[Ver. </w:t>
      </w:r>
      <w:r w:rsidR="00AF1C95">
        <w:rPr>
          <w:b/>
          <w:sz w:val="20"/>
        </w:rPr>
        <w:t>A0</w:t>
      </w:r>
      <w:r w:rsidR="005C0F17">
        <w:rPr>
          <w:b/>
          <w:sz w:val="20"/>
        </w:rPr>
        <w:t>90</w:t>
      </w:r>
      <w:r w:rsidR="00AF1C95">
        <w:rPr>
          <w:b/>
          <w:sz w:val="20"/>
        </w:rPr>
        <w:t xml:space="preserve"> del </w:t>
      </w:r>
      <w:r>
        <w:rPr>
          <w:b/>
          <w:sz w:val="20"/>
        </w:rPr>
        <w:t>0</w:t>
      </w:r>
      <w:r w:rsidR="005C0F17">
        <w:rPr>
          <w:b/>
          <w:sz w:val="20"/>
        </w:rPr>
        <w:t>7</w:t>
      </w:r>
      <w:r>
        <w:rPr>
          <w:b/>
          <w:sz w:val="20"/>
        </w:rPr>
        <w:t>/0</w:t>
      </w:r>
      <w:r w:rsidR="005C0F17">
        <w:rPr>
          <w:b/>
          <w:sz w:val="20"/>
        </w:rPr>
        <w:t>2</w:t>
      </w:r>
      <w:r w:rsidRPr="00E361B4">
        <w:rPr>
          <w:b/>
          <w:sz w:val="20"/>
        </w:rPr>
        <w:t>/202</w:t>
      </w:r>
      <w:r w:rsidR="005C0F17">
        <w:rPr>
          <w:b/>
          <w:sz w:val="20"/>
        </w:rPr>
        <w:t>2</w:t>
      </w:r>
      <w:r w:rsidRPr="00E361B4">
        <w:rPr>
          <w:b/>
          <w:sz w:val="20"/>
        </w:rPr>
        <w:t>]</w:t>
      </w:r>
      <w:r>
        <w:rPr>
          <w:b/>
          <w:sz w:val="20"/>
        </w:rPr>
        <w:t xml:space="preserve">  </w:t>
      </w:r>
    </w:p>
    <w:p w:rsidR="00C21FEC" w:rsidRDefault="00C21FEC" w:rsidP="00E15234">
      <w:pPr>
        <w:spacing w:after="0" w:line="240" w:lineRule="auto"/>
        <w:rPr>
          <w:sz w:val="18"/>
          <w:szCs w:val="18"/>
        </w:rPr>
      </w:pPr>
    </w:p>
    <w:p w:rsidR="00E910E1" w:rsidRDefault="00E15234" w:rsidP="00E910E1">
      <w:pPr>
        <w:spacing w:after="0" w:line="240" w:lineRule="auto"/>
        <w:rPr>
          <w:sz w:val="18"/>
          <w:szCs w:val="18"/>
        </w:rPr>
      </w:pPr>
      <w:r>
        <w:rPr>
          <w:sz w:val="18"/>
          <w:szCs w:val="18"/>
        </w:rPr>
        <w:tab/>
      </w:r>
      <w:r w:rsidR="00E910E1">
        <w:rPr>
          <w:sz w:val="18"/>
          <w:szCs w:val="18"/>
        </w:rPr>
        <w:t>Ad integrazione di quanto già comunicato all’atto della costituzione del rapporto con l’Istituto Scolastico mediante l’informativa di base, in applicazione dell’art. 1</w:t>
      </w:r>
      <w:r w:rsidR="005C0F17">
        <w:rPr>
          <w:sz w:val="18"/>
          <w:szCs w:val="18"/>
        </w:rPr>
        <w:t>3</w:t>
      </w:r>
      <w:r w:rsidR="00E910E1">
        <w:rPr>
          <w:sz w:val="18"/>
          <w:szCs w:val="18"/>
        </w:rPr>
        <w:t xml:space="preserve"> del Regolamento UE 2016/679 (G.D.P.R.), desideriamo informarLa di un nuovo trattamento di dati personali che La potrà interessare:</w:t>
      </w:r>
    </w:p>
    <w:p w:rsidR="00E15234" w:rsidRDefault="00E15234" w:rsidP="00C21FEC">
      <w:pPr>
        <w:spacing w:after="0" w:line="240" w:lineRule="auto"/>
        <w:jc w:val="center"/>
      </w:pPr>
    </w:p>
    <w:tbl>
      <w:tblPr>
        <w:tblStyle w:val="Tabellasemplice4"/>
        <w:tblW w:w="0" w:type="auto"/>
        <w:tblLook w:val="04A0" w:firstRow="1" w:lastRow="0" w:firstColumn="1" w:lastColumn="0" w:noHBand="0" w:noVBand="1"/>
      </w:tblPr>
      <w:tblGrid>
        <w:gridCol w:w="1701"/>
        <w:gridCol w:w="8416"/>
      </w:tblGrid>
      <w:tr w:rsidR="005C0F17" w:rsidTr="00E910E1">
        <w:trPr>
          <w:cnfStyle w:val="100000000000" w:firstRow="1" w:lastRow="0" w:firstColumn="0" w:lastColumn="0" w:oddVBand="0" w:evenVBand="0" w:oddHBand="0"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701" w:type="dxa"/>
            <w:tcBorders>
              <w:bottom w:val="single" w:sz="2" w:space="0" w:color="7F7F7F" w:themeColor="text1" w:themeTint="80"/>
              <w:right w:val="single" w:sz="2" w:space="0" w:color="7F7F7F" w:themeColor="text1" w:themeTint="80"/>
            </w:tcBorders>
          </w:tcPr>
          <w:p w:rsidR="005C0F17" w:rsidRPr="00291357" w:rsidRDefault="005C0F17" w:rsidP="005C0F17">
            <w:pPr>
              <w:rPr>
                <w:b w:val="0"/>
                <w:color w:val="7F7F7F" w:themeColor="text1" w:themeTint="80"/>
                <w:sz w:val="18"/>
                <w:szCs w:val="16"/>
              </w:rPr>
            </w:pPr>
            <w:r>
              <w:rPr>
                <w:b w:val="0"/>
                <w:color w:val="7F7F7F" w:themeColor="text1" w:themeTint="80"/>
                <w:sz w:val="18"/>
                <w:szCs w:val="16"/>
              </w:rPr>
              <w:t xml:space="preserve">Come avviene il trattamento e per quale finalità saranno trattati i miei dati </w:t>
            </w:r>
            <w:proofErr w:type="gramStart"/>
            <w:r>
              <w:rPr>
                <w:b w:val="0"/>
                <w:color w:val="7F7F7F" w:themeColor="text1" w:themeTint="80"/>
                <w:sz w:val="18"/>
                <w:szCs w:val="16"/>
              </w:rPr>
              <w:t>personali ?</w:t>
            </w:r>
            <w:proofErr w:type="gramEnd"/>
            <w:r>
              <w:rPr>
                <w:b w:val="0"/>
                <w:color w:val="7F7F7F" w:themeColor="text1" w:themeTint="80"/>
                <w:sz w:val="18"/>
                <w:szCs w:val="16"/>
              </w:rPr>
              <w:t xml:space="preserve"> </w:t>
            </w:r>
          </w:p>
        </w:tc>
        <w:tc>
          <w:tcPr>
            <w:tcW w:w="8416" w:type="dxa"/>
            <w:tcBorders>
              <w:left w:val="single" w:sz="2" w:space="0" w:color="7F7F7F" w:themeColor="text1" w:themeTint="80"/>
              <w:bottom w:val="single" w:sz="2" w:space="0" w:color="7F7F7F" w:themeColor="text1" w:themeTint="80"/>
            </w:tcBorders>
          </w:tcPr>
          <w:p w:rsidR="005C0F17" w:rsidRDefault="005C0F17" w:rsidP="005C0F17">
            <w:pPr>
              <w:cnfStyle w:val="100000000000" w:firstRow="1" w:lastRow="0" w:firstColumn="0" w:lastColumn="0" w:oddVBand="0" w:evenVBand="0" w:oddHBand="0" w:evenHBand="0" w:firstRowFirstColumn="0" w:firstRowLastColumn="0" w:lastRowFirstColumn="0" w:lastRowLastColumn="0"/>
              <w:rPr>
                <w:b w:val="0"/>
                <w:sz w:val="18"/>
                <w:szCs w:val="16"/>
              </w:rPr>
            </w:pPr>
            <w:r w:rsidRPr="00D12AC8">
              <w:rPr>
                <w:b w:val="0"/>
                <w:sz w:val="18"/>
                <w:szCs w:val="16"/>
              </w:rPr>
              <w:t>Il trattamento dei dati personali necessari, pertinenti e non eccedenti</w:t>
            </w:r>
            <w:r>
              <w:rPr>
                <w:b w:val="0"/>
                <w:sz w:val="18"/>
                <w:szCs w:val="16"/>
              </w:rPr>
              <w:t>,</w:t>
            </w:r>
            <w:r w:rsidRPr="00D12AC8">
              <w:rPr>
                <w:b w:val="0"/>
                <w:sz w:val="18"/>
                <w:szCs w:val="16"/>
              </w:rPr>
              <w:t xml:space="preserve"> </w:t>
            </w:r>
            <w:r>
              <w:rPr>
                <w:b w:val="0"/>
                <w:sz w:val="18"/>
                <w:szCs w:val="16"/>
              </w:rPr>
              <w:t>avverrà allo scopo ultimo di prevenire e contenere il contagio da SARS-CoV-2, in applicazione di un obbligo legale a cui il Titolare del trattamento è sottoposto nonché di eseguire un compito di interesse pubblico ai sensi dell’Art. 6, paragrafo 1 lettera c) ed e) del Regolamento UE 2016/679. Il trattamento inoltre è necessario per motivi di interesse pubblico rilevante come previsto dall’Art. 9, paragrafo 2, lettera g) del medesimo Regolamento UE.</w:t>
            </w:r>
          </w:p>
          <w:p w:rsidR="005C0F17" w:rsidRPr="00D12AC8" w:rsidRDefault="005C0F17" w:rsidP="005C0F17">
            <w:pPr>
              <w:cnfStyle w:val="100000000000" w:firstRow="1" w:lastRow="0" w:firstColumn="0" w:lastColumn="0" w:oddVBand="0" w:evenVBand="0" w:oddHBand="0" w:evenHBand="0" w:firstRowFirstColumn="0" w:firstRowLastColumn="0" w:lastRowFirstColumn="0" w:lastRowLastColumn="0"/>
              <w:rPr>
                <w:b w:val="0"/>
                <w:sz w:val="18"/>
                <w:szCs w:val="16"/>
              </w:rPr>
            </w:pPr>
            <w:r>
              <w:rPr>
                <w:b w:val="0"/>
                <w:sz w:val="18"/>
                <w:szCs w:val="16"/>
              </w:rPr>
              <w:t>L’art. 6 comma 5 del D.L. 05 del 04 Febbraio 2022 consente alle istituzioni scolastiche il controllo della condizione sanitaria degli allievi che consente la didattica in presenza, mediante l’applicazione mobile per la verifica delle certificazioni verdi (Green Pass).</w:t>
            </w:r>
          </w:p>
        </w:tc>
      </w:tr>
      <w:tr w:rsidR="00E910E1" w:rsidTr="00E910E1">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701" w:type="dxa"/>
            <w:tcBorders>
              <w:bottom w:val="single" w:sz="2" w:space="0" w:color="7F7F7F" w:themeColor="text1" w:themeTint="80"/>
              <w:right w:val="single" w:sz="2" w:space="0" w:color="7F7F7F" w:themeColor="text1" w:themeTint="80"/>
            </w:tcBorders>
          </w:tcPr>
          <w:p w:rsidR="00E910E1" w:rsidRDefault="00E910E1" w:rsidP="00E910E1">
            <w:pPr>
              <w:rPr>
                <w:b w:val="0"/>
                <w:color w:val="7F7F7F" w:themeColor="text1" w:themeTint="80"/>
                <w:sz w:val="18"/>
                <w:szCs w:val="16"/>
              </w:rPr>
            </w:pPr>
            <w:r>
              <w:rPr>
                <w:b w:val="0"/>
                <w:color w:val="7F7F7F" w:themeColor="text1" w:themeTint="80"/>
                <w:sz w:val="18"/>
                <w:szCs w:val="16"/>
              </w:rPr>
              <w:t>Quali dati tratterete al fine di raggiungere le finalità sopra esposte ?</w:t>
            </w:r>
          </w:p>
        </w:tc>
        <w:tc>
          <w:tcPr>
            <w:tcW w:w="8416" w:type="dxa"/>
            <w:tcBorders>
              <w:left w:val="single" w:sz="2" w:space="0" w:color="7F7F7F" w:themeColor="text1" w:themeTint="80"/>
              <w:bottom w:val="single" w:sz="2" w:space="0" w:color="7F7F7F" w:themeColor="text1" w:themeTint="80"/>
            </w:tcBorders>
            <w:vAlign w:val="center"/>
          </w:tcPr>
          <w:p w:rsidR="005C0F17" w:rsidRDefault="005C0F17" w:rsidP="005C0F17">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Il Datore di lavoro o il suo delegato, consulterà la schermata del</w:t>
            </w:r>
            <w:r w:rsidRPr="00F4185D">
              <w:rPr>
                <w:sz w:val="18"/>
                <w:szCs w:val="16"/>
              </w:rPr>
              <w:t>l’applicazione “VerificaC19</w:t>
            </w:r>
            <w:r>
              <w:rPr>
                <w:sz w:val="18"/>
                <w:szCs w:val="16"/>
              </w:rPr>
              <w:t>” che fornirà i seguenti dati: nome, cognome, data di nascita ed esito del controllo (verde, blu o rosso).</w:t>
            </w:r>
          </w:p>
          <w:p w:rsidR="005C0F17" w:rsidRDefault="005C0F17" w:rsidP="005C0F17">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Si precisa che la visione dell’esito del controllo (verde, blu o rosso) non consente al soggetto deputato al controllo di visionare le informazioni che hanno determinato tale esito.</w:t>
            </w:r>
          </w:p>
          <w:p w:rsidR="00E910E1" w:rsidRDefault="005C0F17" w:rsidP="005C0F17">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Nel caso di verifica “VERDE” o “BLU”, consentirà l’accesso al soggetto senza in alcun modo registrare né conservare tale informazione, nel caso di verifica “ROSSA” invece non consentirà al soggetto di accedere a scuola.</w:t>
            </w:r>
          </w:p>
          <w:p w:rsidR="005C0F17" w:rsidRPr="00D12AC8" w:rsidRDefault="005C0F17" w:rsidP="005C0F17">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 xml:space="preserve">Nel caso in cui il soggetto deputato al controllo (datore di lavoro o suo delegato), nutrisse </w:t>
            </w:r>
            <w:r w:rsidRPr="00F4185D">
              <w:rPr>
                <w:sz w:val="18"/>
                <w:szCs w:val="16"/>
              </w:rPr>
              <w:t>dubbi sulla congruità del certificato (ad esempio qualora riportasse un nominativo appartenente ad un genere diverso rispetto a quello del soggetto verificato o una data di nascita palesemente incompatibile con l’età evidente)</w:t>
            </w:r>
            <w:r>
              <w:rPr>
                <w:sz w:val="18"/>
                <w:szCs w:val="16"/>
              </w:rPr>
              <w:t xml:space="preserve"> potrà procedere alla verifica</w:t>
            </w:r>
            <w:r w:rsidRPr="00F4185D">
              <w:rPr>
                <w:sz w:val="18"/>
                <w:szCs w:val="16"/>
              </w:rPr>
              <w:t xml:space="preserve"> dell’identità del </w:t>
            </w:r>
            <w:r>
              <w:rPr>
                <w:sz w:val="18"/>
                <w:szCs w:val="16"/>
              </w:rPr>
              <w:t>soggetto controllato</w:t>
            </w:r>
            <w:r w:rsidRPr="00F4185D">
              <w:rPr>
                <w:sz w:val="18"/>
                <w:szCs w:val="16"/>
              </w:rPr>
              <w:t xml:space="preserve"> richiedendo l’esibizione di documento di identità in corso di validità e verificando la corrispondenza dei dati anagrafici del documento di identità con quelli visualizzati dalla APP “VerificaC19”;</w:t>
            </w:r>
          </w:p>
        </w:tc>
      </w:tr>
      <w:tr w:rsidR="005C0F17" w:rsidTr="005C0F17">
        <w:trPr>
          <w:trHeight w:val="859"/>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5C0F17" w:rsidRPr="00291357" w:rsidRDefault="005C0F17" w:rsidP="005C0F17">
            <w:pPr>
              <w:rPr>
                <w:b w:val="0"/>
                <w:color w:val="7F7F7F" w:themeColor="text1" w:themeTint="80"/>
                <w:sz w:val="18"/>
                <w:szCs w:val="16"/>
              </w:rPr>
            </w:pPr>
            <w:r>
              <w:rPr>
                <w:b w:val="0"/>
                <w:color w:val="7F7F7F" w:themeColor="text1" w:themeTint="80"/>
                <w:sz w:val="18"/>
                <w:szCs w:val="16"/>
              </w:rPr>
              <w:t>I miei dati entreranno nella disponibilità di altri soggetti ?</w:t>
            </w:r>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5C0F17" w:rsidRPr="00291357" w:rsidRDefault="005C0F17" w:rsidP="005C0F17">
            <w:pPr>
              <w:cnfStyle w:val="000000000000" w:firstRow="0" w:lastRow="0" w:firstColumn="0" w:lastColumn="0" w:oddVBand="0" w:evenVBand="0" w:oddHBand="0" w:evenHBand="0" w:firstRowFirstColumn="0" w:firstRowLastColumn="0" w:lastRowFirstColumn="0" w:lastRowLastColumn="0"/>
              <w:rPr>
                <w:sz w:val="18"/>
                <w:szCs w:val="16"/>
              </w:rPr>
            </w:pPr>
            <w:r w:rsidRPr="00B500A6">
              <w:rPr>
                <w:sz w:val="18"/>
                <w:szCs w:val="16"/>
              </w:rPr>
              <w:t xml:space="preserve">I dati </w:t>
            </w:r>
            <w:r>
              <w:rPr>
                <w:sz w:val="18"/>
                <w:szCs w:val="16"/>
              </w:rPr>
              <w:t xml:space="preserve">personali relativi al controllo del certificato verde ossia nome, cognome, data di nascita ed esito del controllo (verde, blu o rosso), saranno consultati da parte del Datore di lavoro o del suo delegato a norma di quanto previsto all’Art. 13 comma 2 lettera c) del D.P.C.M. del 17/06/2021 e </w:t>
            </w:r>
            <w:proofErr w:type="spellStart"/>
            <w:r>
              <w:rPr>
                <w:sz w:val="18"/>
                <w:szCs w:val="16"/>
              </w:rPr>
              <w:t>ss.mm.ii</w:t>
            </w:r>
            <w:proofErr w:type="spellEnd"/>
            <w:r>
              <w:rPr>
                <w:sz w:val="18"/>
                <w:szCs w:val="16"/>
              </w:rPr>
              <w:t>.</w:t>
            </w:r>
          </w:p>
        </w:tc>
      </w:tr>
      <w:tr w:rsidR="005C0F17" w:rsidTr="005A6A9E">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5C0F17" w:rsidRPr="00291357" w:rsidRDefault="005C0F17" w:rsidP="005C0F17">
            <w:pPr>
              <w:rPr>
                <w:b w:val="0"/>
                <w:color w:val="7F7F7F" w:themeColor="text1" w:themeTint="80"/>
                <w:sz w:val="18"/>
                <w:szCs w:val="16"/>
              </w:rPr>
            </w:pPr>
            <w:r>
              <w:rPr>
                <w:b w:val="0"/>
                <w:color w:val="7F7F7F" w:themeColor="text1" w:themeTint="80"/>
                <w:sz w:val="18"/>
                <w:szCs w:val="16"/>
              </w:rPr>
              <w:t>Cosa accade se non conferisco i miei dati ?</w:t>
            </w:r>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5C0F17" w:rsidRPr="00291357" w:rsidRDefault="005C0F17" w:rsidP="005C0F17">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La mancata esibizione del certificato verde comporterà l’impossibilità di accedere ai locali scolastici salvo che la sussistenza dei requisiti sanitari che consentono la didattica in presenza non venga comprovata mediante la consegna dei documenti giustificativi</w:t>
            </w:r>
          </w:p>
        </w:tc>
      </w:tr>
      <w:tr w:rsidR="00E910E1" w:rsidTr="0037083F">
        <w:trPr>
          <w:trHeight w:val="436"/>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E910E1" w:rsidRPr="00502C16" w:rsidRDefault="00E910E1" w:rsidP="00E910E1">
            <w:pPr>
              <w:rPr>
                <w:b w:val="0"/>
                <w:color w:val="7F7F7F" w:themeColor="text1" w:themeTint="80"/>
                <w:sz w:val="18"/>
                <w:szCs w:val="16"/>
              </w:rPr>
            </w:pPr>
            <w:r w:rsidRPr="00502C16">
              <w:rPr>
                <w:b w:val="0"/>
                <w:color w:val="7F7F7F" w:themeColor="text1" w:themeTint="80"/>
                <w:sz w:val="18"/>
                <w:szCs w:val="16"/>
              </w:rPr>
              <w:t>Cos’altro devo sapere ?</w:t>
            </w:r>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E910E1" w:rsidRDefault="00E910E1" w:rsidP="00E910E1">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Per semplicità ed esigenze di brevità la presente rappresenta una integrazione della informativa di base fornita all’atto della costituzione del rapporto, tutte le informazioni relative ai Suoi diritti ed a quanto non espressamente riportato in questo modulo potrà ricavarle dalla lettura dell’informativa citata.</w:t>
            </w:r>
          </w:p>
          <w:p w:rsidR="00E910E1" w:rsidRDefault="00E910E1" w:rsidP="00E910E1">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 xml:space="preserve">Potrà ottenere inoltre maggiori informazioni contattando il Titolare del trattamento all’indirizzo riportato sulla carta intestata e/o il R.P.D./D.P.O. all’indirizzo e-mail </w:t>
            </w:r>
            <w:hyperlink r:id="rId7" w:history="1">
              <w:r w:rsidRPr="003027B4">
                <w:rPr>
                  <w:rStyle w:val="Collegamentoipertestuale"/>
                  <w:sz w:val="18"/>
                  <w:szCs w:val="16"/>
                </w:rPr>
                <w:t>dpo@agicomstudio.it</w:t>
              </w:r>
            </w:hyperlink>
            <w:r>
              <w:rPr>
                <w:sz w:val="18"/>
                <w:szCs w:val="16"/>
              </w:rPr>
              <w:t xml:space="preserve"> </w:t>
            </w:r>
          </w:p>
        </w:tc>
      </w:tr>
    </w:tbl>
    <w:p w:rsidR="00C55F56" w:rsidRDefault="00C55F56" w:rsidP="00C55F56">
      <w:pPr>
        <w:spacing w:after="0" w:line="240" w:lineRule="auto"/>
        <w:rPr>
          <w:sz w:val="18"/>
          <w:szCs w:val="18"/>
        </w:rPr>
      </w:pPr>
    </w:p>
    <w:p w:rsidR="00C55F56" w:rsidRPr="00C55F56" w:rsidRDefault="00C55F56" w:rsidP="00E910E1">
      <w:pPr>
        <w:spacing w:after="0" w:line="240" w:lineRule="auto"/>
        <w:rPr>
          <w:sz w:val="18"/>
        </w:rPr>
      </w:pPr>
    </w:p>
    <w:sectPr w:rsidR="00C55F56" w:rsidRPr="00C55F56" w:rsidSect="00E15234">
      <w:headerReference w:type="default" r:id="rId8"/>
      <w:footerReference w:type="default" r:id="rId9"/>
      <w:pgSz w:w="11906" w:h="16838"/>
      <w:pgMar w:top="851" w:right="851" w:bottom="851" w:left="85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1FD" w:rsidRDefault="003F71FD" w:rsidP="00C0094C">
      <w:pPr>
        <w:spacing w:after="0" w:line="240" w:lineRule="auto"/>
      </w:pPr>
      <w:r>
        <w:separator/>
      </w:r>
    </w:p>
  </w:endnote>
  <w:endnote w:type="continuationSeparator" w:id="0">
    <w:p w:rsidR="003F71FD" w:rsidRDefault="003F71FD" w:rsidP="00C0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94C" w:rsidRPr="00C0094C" w:rsidRDefault="00C0094C" w:rsidP="00C0094C">
    <w:pPr>
      <w:pStyle w:val="Pidipagina"/>
      <w:jc w:val="right"/>
      <w:rPr>
        <w:color w:val="7F7F7F" w:themeColor="text1" w:themeTint="80"/>
        <w:sz w:val="16"/>
      </w:rPr>
    </w:pPr>
    <w:r>
      <w:rPr>
        <w:color w:val="7F7F7F" w:themeColor="text1" w:themeTint="80"/>
        <w:sz w:val="16"/>
      </w:rPr>
      <w:t>DOCUMENTO ELABORATO</w:t>
    </w:r>
    <w:r w:rsidRPr="00C0094C">
      <w:rPr>
        <w:color w:val="7F7F7F" w:themeColor="text1" w:themeTint="80"/>
        <w:sz w:val="16"/>
      </w:rPr>
      <w:t xml:space="preserve"> DAL </w:t>
    </w:r>
    <w:proofErr w:type="gramStart"/>
    <w:r w:rsidRPr="00C0094C">
      <w:rPr>
        <w:color w:val="7F7F7F" w:themeColor="text1" w:themeTint="80"/>
        <w:sz w:val="16"/>
      </w:rPr>
      <w:t>D.P.O.</w:t>
    </w:r>
    <w:r>
      <w:rPr>
        <w:color w:val="7F7F7F" w:themeColor="text1" w:themeTint="80"/>
        <w:sz w:val="16"/>
      </w:rPr>
      <w:t xml:space="preserve"> :</w:t>
    </w:r>
    <w:proofErr w:type="gramEnd"/>
    <w:r>
      <w:rPr>
        <w:color w:val="7F7F7F" w:themeColor="text1" w:themeTint="80"/>
        <w:sz w:val="16"/>
      </w:rPr>
      <w:t xml:space="preserve"> Luca Corbellini c/o Studio AG.I.COM. S.r.l.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1FD" w:rsidRDefault="003F71FD" w:rsidP="00C0094C">
      <w:pPr>
        <w:spacing w:after="0" w:line="240" w:lineRule="auto"/>
      </w:pPr>
      <w:r>
        <w:separator/>
      </w:r>
    </w:p>
  </w:footnote>
  <w:footnote w:type="continuationSeparator" w:id="0">
    <w:p w:rsidR="003F71FD" w:rsidRDefault="003F71FD" w:rsidP="00C0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357" w:rsidRPr="0027086F" w:rsidRDefault="00291357" w:rsidP="00291357">
    <w:pPr>
      <w:pStyle w:val="Intestazione"/>
      <w:shd w:val="clear" w:color="auto" w:fill="FFFFFF" w:themeFill="background1"/>
      <w:jc w:val="center"/>
      <w:rPr>
        <w:rFonts w:ascii="Arial Rounded MT Bold" w:hAnsi="Arial Rounded MT Bold"/>
        <w:color w:val="7F7F7F" w:themeColor="text1" w:themeTint="80"/>
        <w:sz w:val="24"/>
      </w:rPr>
    </w:pPr>
    <w:r w:rsidRPr="0027086F">
      <w:rPr>
        <w:rFonts w:ascii="Arial Rounded MT Bold" w:hAnsi="Arial Rounded MT Bold"/>
        <w:color w:val="7F7F7F" w:themeColor="text1" w:themeTint="80"/>
        <w:sz w:val="24"/>
      </w:rPr>
      <w:t xml:space="preserve">DA </w:t>
    </w:r>
    <w:r w:rsidR="0027086F" w:rsidRPr="0027086F">
      <w:rPr>
        <w:rFonts w:ascii="Arial Rounded MT Bold" w:hAnsi="Arial Rounded MT Bold"/>
        <w:color w:val="7F7F7F" w:themeColor="text1" w:themeTint="80"/>
        <w:sz w:val="24"/>
      </w:rPr>
      <w:t>RIPRODURRE</w:t>
    </w:r>
    <w:r w:rsidRPr="0027086F">
      <w:rPr>
        <w:rFonts w:ascii="Arial Rounded MT Bold" w:hAnsi="Arial Rounded MT Bold"/>
        <w:color w:val="7F7F7F" w:themeColor="text1" w:themeTint="80"/>
        <w:sz w:val="24"/>
      </w:rPr>
      <w:t xml:space="preserve"> SU CARTA INTESTATA DELL’ISTITUTO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7AB8"/>
    <w:multiLevelType w:val="hybridMultilevel"/>
    <w:tmpl w:val="A342AA3C"/>
    <w:lvl w:ilvl="0" w:tplc="EF7AC798">
      <w:numFmt w:val="bullet"/>
      <w:lvlText w:val="-"/>
      <w:lvlJc w:val="left"/>
      <w:pPr>
        <w:ind w:left="720" w:hanging="360"/>
      </w:pPr>
      <w:rPr>
        <w:rFonts w:ascii="Calibri" w:eastAsia="Calibri" w:hAnsi="Calibri" w:cs="Calibri"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8463CF"/>
    <w:multiLevelType w:val="hybridMultilevel"/>
    <w:tmpl w:val="A9A22BA2"/>
    <w:lvl w:ilvl="0" w:tplc="03BCBDE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7352AF"/>
    <w:multiLevelType w:val="hybridMultilevel"/>
    <w:tmpl w:val="77080C76"/>
    <w:lvl w:ilvl="0" w:tplc="294003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FEC"/>
    <w:rsid w:val="0008202F"/>
    <w:rsid w:val="0010425D"/>
    <w:rsid w:val="0018227C"/>
    <w:rsid w:val="00250BA5"/>
    <w:rsid w:val="0027086F"/>
    <w:rsid w:val="00291357"/>
    <w:rsid w:val="003A18AE"/>
    <w:rsid w:val="003F71FD"/>
    <w:rsid w:val="00465F1C"/>
    <w:rsid w:val="005A2972"/>
    <w:rsid w:val="005A6A9E"/>
    <w:rsid w:val="005C0F17"/>
    <w:rsid w:val="0062076C"/>
    <w:rsid w:val="00627550"/>
    <w:rsid w:val="00627A4D"/>
    <w:rsid w:val="006812A1"/>
    <w:rsid w:val="006A2CA1"/>
    <w:rsid w:val="006F5C85"/>
    <w:rsid w:val="00724CDE"/>
    <w:rsid w:val="0073715A"/>
    <w:rsid w:val="0076150C"/>
    <w:rsid w:val="007F313F"/>
    <w:rsid w:val="007F686E"/>
    <w:rsid w:val="0080152B"/>
    <w:rsid w:val="00821C5D"/>
    <w:rsid w:val="00843172"/>
    <w:rsid w:val="008F4031"/>
    <w:rsid w:val="009559E8"/>
    <w:rsid w:val="009B43DA"/>
    <w:rsid w:val="009C23CF"/>
    <w:rsid w:val="009F347C"/>
    <w:rsid w:val="00A15AB3"/>
    <w:rsid w:val="00A81FFB"/>
    <w:rsid w:val="00AF1C95"/>
    <w:rsid w:val="00B3021E"/>
    <w:rsid w:val="00B47486"/>
    <w:rsid w:val="00B500A6"/>
    <w:rsid w:val="00B56906"/>
    <w:rsid w:val="00B863F7"/>
    <w:rsid w:val="00B870AD"/>
    <w:rsid w:val="00BA1E21"/>
    <w:rsid w:val="00C0094C"/>
    <w:rsid w:val="00C21FEC"/>
    <w:rsid w:val="00C55F56"/>
    <w:rsid w:val="00C67057"/>
    <w:rsid w:val="00C95593"/>
    <w:rsid w:val="00CB1A5C"/>
    <w:rsid w:val="00CF40AB"/>
    <w:rsid w:val="00D12AC8"/>
    <w:rsid w:val="00D22AC0"/>
    <w:rsid w:val="00D85AC8"/>
    <w:rsid w:val="00D91C6A"/>
    <w:rsid w:val="00DC0D82"/>
    <w:rsid w:val="00DC179D"/>
    <w:rsid w:val="00DF0E4E"/>
    <w:rsid w:val="00E15234"/>
    <w:rsid w:val="00E53C57"/>
    <w:rsid w:val="00E910E1"/>
    <w:rsid w:val="00EA0CB7"/>
    <w:rsid w:val="00EA0DBD"/>
    <w:rsid w:val="00F85843"/>
    <w:rsid w:val="00F958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5E51643-A27D-42A2-8BD6-99769F5E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2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4">
    <w:name w:val="Plain Table 4"/>
    <w:basedOn w:val="Tabellanormale"/>
    <w:uiPriority w:val="44"/>
    <w:rsid w:val="00C21F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C21FEC"/>
    <w:rPr>
      <w:color w:val="0563C1" w:themeColor="hyperlink"/>
      <w:u w:val="single"/>
    </w:rPr>
  </w:style>
  <w:style w:type="paragraph" w:styleId="Intestazione">
    <w:name w:val="header"/>
    <w:basedOn w:val="Normale"/>
    <w:link w:val="IntestazioneCarattere"/>
    <w:uiPriority w:val="99"/>
    <w:unhideWhenUsed/>
    <w:rsid w:val="00C009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094C"/>
  </w:style>
  <w:style w:type="paragraph" w:styleId="Pidipagina">
    <w:name w:val="footer"/>
    <w:basedOn w:val="Normale"/>
    <w:link w:val="PidipaginaCarattere"/>
    <w:uiPriority w:val="99"/>
    <w:unhideWhenUsed/>
    <w:rsid w:val="00C009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094C"/>
  </w:style>
  <w:style w:type="paragraph" w:styleId="Testofumetto">
    <w:name w:val="Balloon Text"/>
    <w:basedOn w:val="Normale"/>
    <w:link w:val="TestofumettoCarattere"/>
    <w:uiPriority w:val="99"/>
    <w:semiHidden/>
    <w:unhideWhenUsed/>
    <w:rsid w:val="00DC0D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0D82"/>
    <w:rPr>
      <w:rFonts w:ascii="Segoe UI" w:hAnsi="Segoe UI" w:cs="Segoe UI"/>
      <w:sz w:val="18"/>
      <w:szCs w:val="18"/>
    </w:rPr>
  </w:style>
  <w:style w:type="paragraph" w:styleId="Paragrafoelenco">
    <w:name w:val="List Paragraph"/>
    <w:basedOn w:val="Normale"/>
    <w:uiPriority w:val="34"/>
    <w:qFormat/>
    <w:rsid w:val="005A6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agicomstud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568</Words>
  <Characters>3241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Rosa Vallera</cp:lastModifiedBy>
  <cp:revision>2</cp:revision>
  <cp:lastPrinted>2018-05-01T05:55:00Z</cp:lastPrinted>
  <dcterms:created xsi:type="dcterms:W3CDTF">2022-02-12T11:35:00Z</dcterms:created>
  <dcterms:modified xsi:type="dcterms:W3CDTF">2022-02-12T11:35:00Z</dcterms:modified>
</cp:coreProperties>
</file>