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AA" w:rsidRDefault="00B015AA" w:rsidP="0025019A">
      <w:pPr>
        <w:spacing w:after="120" w:line="240" w:lineRule="auto"/>
        <w:jc w:val="center"/>
        <w:rPr>
          <w:rFonts w:ascii="Verdana" w:hAnsi="Verdana"/>
          <w:b/>
          <w:color w:val="003366"/>
          <w:sz w:val="24"/>
          <w:szCs w:val="24"/>
          <w:shd w:val="clear" w:color="auto" w:fill="FFFFFF"/>
        </w:rPr>
      </w:pPr>
    </w:p>
    <w:p w:rsidR="00B015AA" w:rsidRDefault="00B015AA" w:rsidP="0025019A">
      <w:pPr>
        <w:spacing w:after="120" w:line="240" w:lineRule="auto"/>
        <w:jc w:val="center"/>
        <w:rPr>
          <w:rFonts w:ascii="Verdana" w:hAnsi="Verdana"/>
          <w:b/>
          <w:color w:val="003366"/>
          <w:sz w:val="24"/>
          <w:szCs w:val="24"/>
          <w:shd w:val="clear" w:color="auto" w:fill="FFFFFF"/>
        </w:rPr>
      </w:pPr>
    </w:p>
    <w:p w:rsidR="0025019A" w:rsidRPr="0025019A" w:rsidRDefault="0025019A" w:rsidP="0025019A">
      <w:pPr>
        <w:spacing w:after="120" w:line="240" w:lineRule="auto"/>
        <w:jc w:val="center"/>
        <w:rPr>
          <w:rFonts w:ascii="Verdana" w:hAnsi="Verdana"/>
          <w:b/>
          <w:color w:val="003366"/>
          <w:sz w:val="24"/>
          <w:szCs w:val="24"/>
          <w:shd w:val="clear" w:color="auto" w:fill="FFFFFF"/>
        </w:rPr>
      </w:pPr>
      <w:r w:rsidRPr="0025019A">
        <w:rPr>
          <w:rFonts w:ascii="Verdana" w:hAnsi="Verdana"/>
          <w:b/>
          <w:color w:val="003366"/>
          <w:sz w:val="24"/>
          <w:szCs w:val="24"/>
          <w:shd w:val="clear" w:color="auto" w:fill="FFFFFF"/>
        </w:rPr>
        <w:t xml:space="preserve">Calendario open </w:t>
      </w:r>
      <w:proofErr w:type="spellStart"/>
      <w:r w:rsidRPr="0025019A">
        <w:rPr>
          <w:rFonts w:ascii="Verdana" w:hAnsi="Verdana"/>
          <w:b/>
          <w:color w:val="003366"/>
          <w:sz w:val="24"/>
          <w:szCs w:val="24"/>
          <w:shd w:val="clear" w:color="auto" w:fill="FFFFFF"/>
        </w:rPr>
        <w:t>day</w:t>
      </w:r>
      <w:proofErr w:type="spellEnd"/>
    </w:p>
    <w:p w:rsidR="0025019A" w:rsidRPr="00B015AA" w:rsidRDefault="0025019A" w:rsidP="0025019A">
      <w:pPr>
        <w:spacing w:after="120" w:line="240" w:lineRule="auto"/>
        <w:rPr>
          <w:rFonts w:ascii="Verdana" w:hAnsi="Verdana"/>
          <w:b/>
          <w:color w:val="003366"/>
          <w:sz w:val="20"/>
          <w:szCs w:val="20"/>
          <w:shd w:val="clear" w:color="auto" w:fill="FFFFFF"/>
        </w:rPr>
      </w:pPr>
    </w:p>
    <w:p w:rsidR="0025019A" w:rsidRPr="00B015AA" w:rsidRDefault="0025019A" w:rsidP="0025019A">
      <w:pPr>
        <w:spacing w:after="120" w:line="240" w:lineRule="auto"/>
        <w:rPr>
          <w:rFonts w:ascii="Verdana" w:hAnsi="Verdana"/>
          <w:b/>
          <w:color w:val="003366"/>
          <w:sz w:val="20"/>
          <w:szCs w:val="20"/>
          <w:shd w:val="clear" w:color="auto" w:fill="FFFFFF"/>
        </w:rPr>
      </w:pPr>
      <w:bookmarkStart w:id="0" w:name="_GoBack"/>
      <w:bookmarkEnd w:id="0"/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Scuole dell’Infanzia “</w:t>
      </w:r>
      <w:r w:rsidR="00B015AA"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Gli </w:t>
      </w: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Aquiloni”:</w:t>
      </w:r>
    </w:p>
    <w:p w:rsidR="0025019A" w:rsidRPr="00B015AA" w:rsidRDefault="0025019A" w:rsidP="00B015AA">
      <w:pPr>
        <w:pStyle w:val="Paragrafoelenco"/>
        <w:numPr>
          <w:ilvl w:val="0"/>
          <w:numId w:val="1"/>
        </w:numPr>
        <w:ind w:left="426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Lunedì 26 novembre 2018 dalle 17.30 alle 19.30:  Presentazione dell’Offerta formativa</w:t>
      </w:r>
    </w:p>
    <w:p w:rsidR="0025019A" w:rsidRPr="00B015AA" w:rsidRDefault="0025019A" w:rsidP="00B015AA">
      <w:pPr>
        <w:pStyle w:val="Paragrafoelenco"/>
        <w:numPr>
          <w:ilvl w:val="0"/>
          <w:numId w:val="1"/>
        </w:numPr>
        <w:ind w:left="426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Mercoledì 16 gennaio 2019 ore 10.45:  attività laboratoriali</w:t>
      </w:r>
    </w:p>
    <w:p w:rsidR="0025019A" w:rsidRPr="00B015AA" w:rsidRDefault="0025019A" w:rsidP="0025019A">
      <w:pPr>
        <w:spacing w:after="120" w:line="240" w:lineRule="auto"/>
        <w:rPr>
          <w:rFonts w:ascii="Verdana" w:hAnsi="Verdana"/>
          <w:b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Scuola dell’Infanzia “Pianeta bimbi” </w:t>
      </w:r>
      <w:r w:rsid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–</w:t>
      </w: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 Ballabio</w:t>
      </w:r>
      <w:r w:rsid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:</w:t>
      </w:r>
    </w:p>
    <w:p w:rsidR="0025019A" w:rsidRPr="00B015AA" w:rsidRDefault="0025019A" w:rsidP="00B015AA">
      <w:pPr>
        <w:pStyle w:val="Paragrafoelenco"/>
        <w:numPr>
          <w:ilvl w:val="0"/>
          <w:numId w:val="1"/>
        </w:numPr>
        <w:ind w:left="426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Dal 7 all’11 gennaio 2019 dalle 10.30 alle 11.30:  scuola aperta</w:t>
      </w:r>
    </w:p>
    <w:p w:rsidR="0025019A" w:rsidRPr="00B015AA" w:rsidRDefault="0025019A" w:rsidP="00B015AA">
      <w:pPr>
        <w:pStyle w:val="Paragrafoelenco"/>
        <w:numPr>
          <w:ilvl w:val="0"/>
          <w:numId w:val="1"/>
        </w:numPr>
        <w:ind w:left="426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Sabato 12 gennaio 2019 dalle 10.00 alle 12.00:  attività laboratoriali</w:t>
      </w:r>
    </w:p>
    <w:p w:rsidR="0025019A" w:rsidRPr="00B015AA" w:rsidRDefault="0025019A" w:rsidP="0025019A">
      <w:pPr>
        <w:spacing w:after="120" w:line="240" w:lineRule="auto"/>
        <w:rPr>
          <w:rFonts w:ascii="Verdana" w:hAnsi="Verdana"/>
          <w:b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Scuole primarie</w:t>
      </w:r>
      <w:r w:rsid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:</w:t>
      </w:r>
    </w:p>
    <w:p w:rsidR="00B015AA" w:rsidRDefault="0025019A" w:rsidP="00B015AA">
      <w:pPr>
        <w:pStyle w:val="Paragrafoelenco"/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“Fantasia”</w:t>
      </w:r>
      <w:r w:rsidR="00B015AA"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 - </w:t>
      </w: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Ballabio:</w:t>
      </w: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 </w:t>
      </w:r>
      <w:proofErr w:type="gramStart"/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Sabato</w:t>
      </w:r>
      <w:proofErr w:type="gramEnd"/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 1 </w:t>
      </w:r>
      <w:r w:rsidR="00B015AA">
        <w:rPr>
          <w:rFonts w:ascii="Verdana" w:hAnsi="Verdana"/>
          <w:color w:val="003366"/>
          <w:sz w:val="20"/>
          <w:szCs w:val="20"/>
          <w:shd w:val="clear" w:color="auto" w:fill="FFFFFF"/>
        </w:rPr>
        <w:t>dicembre dalle</w:t>
      </w: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 10.00alle 12.00: attività laboratoriali + </w:t>
      </w:r>
    </w:p>
    <w:p w:rsidR="0025019A" w:rsidRPr="00B015AA" w:rsidRDefault="00B015AA" w:rsidP="00B015AA">
      <w:pPr>
        <w:ind w:left="2190" w:firstLine="642"/>
        <w:jc w:val="both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 </w:t>
      </w:r>
      <w:r w:rsidR="0025019A"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incontro genitori</w:t>
      </w:r>
    </w:p>
    <w:p w:rsidR="00B015AA" w:rsidRDefault="0025019A" w:rsidP="00B015AA">
      <w:pPr>
        <w:pStyle w:val="Paragrafoelenco"/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“A.</w:t>
      </w:r>
      <w:r w:rsid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 </w:t>
      </w:r>
      <w:proofErr w:type="gramStart"/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Diaz”-</w:t>
      </w:r>
      <w:proofErr w:type="gramEnd"/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 S.</w:t>
      </w:r>
      <w:r w:rsidR="00B015AA"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 </w:t>
      </w: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Giovanni</w:t>
      </w: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: Martedì 27 novembre 2018</w:t>
      </w:r>
      <w:r w:rsidR="00B015A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 </w:t>
      </w: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dalle 18.00 alle 19.00: </w:t>
      </w:r>
    </w:p>
    <w:p w:rsidR="0025019A" w:rsidRPr="00B015AA" w:rsidRDefault="0025019A" w:rsidP="00B015AA">
      <w:pPr>
        <w:ind w:left="2898"/>
        <w:jc w:val="both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attività laboratoriali + incontro genitori</w:t>
      </w:r>
    </w:p>
    <w:p w:rsidR="00B015AA" w:rsidRDefault="0025019A" w:rsidP="00B015AA">
      <w:pPr>
        <w:pStyle w:val="Paragrafoelenco"/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“F. </w:t>
      </w:r>
      <w:proofErr w:type="spellStart"/>
      <w:proofErr w:type="gramStart"/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Filzi</w:t>
      </w:r>
      <w:proofErr w:type="spellEnd"/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”-</w:t>
      </w:r>
      <w:proofErr w:type="gramEnd"/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 Bonacina</w:t>
      </w: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:  Giovedì 29 novembre 2018 ore 20.30 presentazione ai genitori </w:t>
      </w:r>
    </w:p>
    <w:p w:rsidR="0025019A" w:rsidRPr="00B015AA" w:rsidRDefault="0025019A" w:rsidP="00B015AA">
      <w:pPr>
        <w:spacing w:after="0" w:line="240" w:lineRule="auto"/>
        <w:ind w:left="2189" w:firstLine="641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dell’offerta formativa</w:t>
      </w:r>
    </w:p>
    <w:p w:rsidR="0025019A" w:rsidRPr="00B015AA" w:rsidRDefault="0025019A" w:rsidP="00B015AA">
      <w:pPr>
        <w:ind w:left="2835"/>
        <w:jc w:val="both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Mercoledì 12 dicembre 2018 dalle 16.00 all</w:t>
      </w:r>
      <w:r w:rsidR="00B015AA">
        <w:rPr>
          <w:rFonts w:ascii="Verdana" w:hAnsi="Verdana"/>
          <w:color w:val="003366"/>
          <w:sz w:val="20"/>
          <w:szCs w:val="20"/>
          <w:shd w:val="clear" w:color="auto" w:fill="FFFFFF"/>
        </w:rPr>
        <w:t>e 18.00 attività laboratoriali</w:t>
      </w:r>
    </w:p>
    <w:p w:rsidR="00B015AA" w:rsidRDefault="0025019A" w:rsidP="00B015AA">
      <w:pPr>
        <w:pStyle w:val="Paragrafoelenco"/>
        <w:numPr>
          <w:ilvl w:val="0"/>
          <w:numId w:val="4"/>
        </w:numPr>
        <w:spacing w:after="0" w:line="240" w:lineRule="auto"/>
        <w:ind w:left="425" w:hanging="357"/>
        <w:jc w:val="both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“G.</w:t>
      </w:r>
      <w:r w:rsid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 </w:t>
      </w: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Carducci”</w:t>
      </w:r>
      <w:r w:rsid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 </w:t>
      </w: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-</w:t>
      </w:r>
      <w:r w:rsidR="00B015AA"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 xml:space="preserve"> </w:t>
      </w: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Castello</w:t>
      </w: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: lunedì 10 dicembre 2018 dalle 16.15 alle 18.15 attività laboratoriali </w:t>
      </w:r>
    </w:p>
    <w:p w:rsidR="0025019A" w:rsidRPr="00B015AA" w:rsidRDefault="0025019A" w:rsidP="00B015AA">
      <w:pPr>
        <w:ind w:left="2190" w:firstLine="642"/>
        <w:jc w:val="both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+ incontro genitori</w:t>
      </w:r>
    </w:p>
    <w:p w:rsidR="0025019A" w:rsidRPr="00B015AA" w:rsidRDefault="0025019A" w:rsidP="0025019A">
      <w:pPr>
        <w:spacing w:after="120" w:line="240" w:lineRule="auto"/>
        <w:rPr>
          <w:rFonts w:ascii="Verdana" w:hAnsi="Verdana"/>
          <w:b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Scuola secondaria</w:t>
      </w:r>
      <w:r w:rsid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:</w:t>
      </w:r>
    </w:p>
    <w:p w:rsidR="0025019A" w:rsidRPr="00B015AA" w:rsidRDefault="0025019A" w:rsidP="00B015AA">
      <w:pPr>
        <w:pStyle w:val="Paragrafoelenco"/>
        <w:numPr>
          <w:ilvl w:val="0"/>
          <w:numId w:val="4"/>
        </w:numPr>
        <w:ind w:left="426"/>
        <w:jc w:val="both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Sabato 15 dicembre dalle</w:t>
      </w:r>
      <w:r w:rsidR="00B015AA"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 </w:t>
      </w: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09.00</w:t>
      </w:r>
      <w:r w:rsidR="00B015AA"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 </w:t>
      </w:r>
      <w:r w:rsidR="00B015AA">
        <w:rPr>
          <w:rFonts w:ascii="Verdana" w:hAnsi="Verdana"/>
          <w:color w:val="003366"/>
          <w:sz w:val="20"/>
          <w:szCs w:val="20"/>
          <w:shd w:val="clear" w:color="auto" w:fill="FFFFFF"/>
        </w:rPr>
        <w:t>alle 12.00:</w:t>
      </w: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 xml:space="preserve"> Scuola aperta con attività laboratoriali per i ragazzi </w:t>
      </w:r>
    </w:p>
    <w:p w:rsidR="0025019A" w:rsidRPr="00B015AA" w:rsidRDefault="0025019A" w:rsidP="00B015AA">
      <w:pPr>
        <w:pStyle w:val="Paragrafoelenco"/>
        <w:numPr>
          <w:ilvl w:val="0"/>
          <w:numId w:val="4"/>
        </w:numPr>
        <w:ind w:left="426"/>
        <w:jc w:val="both"/>
        <w:rPr>
          <w:rFonts w:ascii="Verdana" w:hAnsi="Verdana"/>
          <w:color w:val="003366"/>
          <w:sz w:val="20"/>
          <w:szCs w:val="20"/>
          <w:shd w:val="clear" w:color="auto" w:fill="FFFFFF"/>
        </w:rPr>
      </w:pPr>
      <w:r w:rsidRPr="00B015AA">
        <w:rPr>
          <w:rFonts w:ascii="Verdana" w:hAnsi="Verdana"/>
          <w:color w:val="003366"/>
          <w:sz w:val="20"/>
          <w:szCs w:val="20"/>
          <w:shd w:val="clear" w:color="auto" w:fill="FFFFFF"/>
        </w:rPr>
        <w:t>Venerdì 21 dicembre ore 20.30 Incontro serale per i genitori presso l’Aula magna nella sede di via Mentana 48</w:t>
      </w:r>
    </w:p>
    <w:p w:rsidR="0025019A" w:rsidRPr="00B015AA" w:rsidRDefault="0025019A" w:rsidP="0025019A">
      <w:pPr>
        <w:pStyle w:val="Paragrafoelenco"/>
        <w:rPr>
          <w:rFonts w:ascii="Verdana" w:hAnsi="Verdana"/>
          <w:color w:val="003366"/>
          <w:sz w:val="20"/>
          <w:szCs w:val="20"/>
          <w:shd w:val="clear" w:color="auto" w:fill="FFFFFF"/>
        </w:rPr>
      </w:pPr>
    </w:p>
    <w:p w:rsidR="0020104D" w:rsidRPr="00B015AA" w:rsidRDefault="0025019A" w:rsidP="0025019A">
      <w:pPr>
        <w:rPr>
          <w:sz w:val="20"/>
          <w:szCs w:val="20"/>
        </w:rPr>
      </w:pPr>
      <w:r w:rsidRPr="00B015AA">
        <w:rPr>
          <w:rFonts w:ascii="Verdana" w:hAnsi="Verdana"/>
          <w:b/>
          <w:color w:val="003366"/>
          <w:sz w:val="20"/>
          <w:szCs w:val="20"/>
          <w:shd w:val="clear" w:color="auto" w:fill="FFFFFF"/>
        </w:rPr>
        <w:t>Il Dirigente ed i suoi collaboratori sono a disposizione per fornire tutte le informazioni necessarie.</w:t>
      </w:r>
    </w:p>
    <w:sectPr w:rsidR="0020104D" w:rsidRPr="00B015AA" w:rsidSect="00B015AA">
      <w:headerReference w:type="default" r:id="rId7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AA" w:rsidRDefault="00B015AA" w:rsidP="00B015AA">
      <w:pPr>
        <w:spacing w:after="0" w:line="240" w:lineRule="auto"/>
      </w:pPr>
      <w:r>
        <w:separator/>
      </w:r>
    </w:p>
  </w:endnote>
  <w:endnote w:type="continuationSeparator" w:id="0">
    <w:p w:rsidR="00B015AA" w:rsidRDefault="00B015AA" w:rsidP="00B0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AA" w:rsidRDefault="00B015AA" w:rsidP="00B015AA">
      <w:pPr>
        <w:spacing w:after="0" w:line="240" w:lineRule="auto"/>
      </w:pPr>
      <w:r>
        <w:separator/>
      </w:r>
    </w:p>
  </w:footnote>
  <w:footnote w:type="continuationSeparator" w:id="0">
    <w:p w:rsidR="00B015AA" w:rsidRDefault="00B015AA" w:rsidP="00B0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AA" w:rsidRDefault="00B015AA" w:rsidP="00B015AA">
    <w:pPr>
      <w:pStyle w:val="Didascalia"/>
      <w:tabs>
        <w:tab w:val="left" w:pos="3690"/>
        <w:tab w:val="center" w:pos="4890"/>
      </w:tabs>
      <w:rPr>
        <w:rFonts w:ascii="Spranq eco sans" w:hAnsi="Spranq eco sans"/>
        <w:b w:val="0"/>
        <w:sz w:val="22"/>
        <w:szCs w:val="22"/>
      </w:rPr>
    </w:pPr>
    <w:r w:rsidRPr="00342B17">
      <w:rPr>
        <w:b w:val="0"/>
        <w:noProof/>
      </w:rPr>
      <w:drawing>
        <wp:inline distT="0" distB="0" distL="0" distR="0">
          <wp:extent cx="419100" cy="447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5AA" w:rsidRPr="008E7082" w:rsidRDefault="00B015AA" w:rsidP="00B015AA">
    <w:pPr>
      <w:pStyle w:val="Didascalia"/>
      <w:rPr>
        <w:rFonts w:ascii="Spranq eco sans" w:hAnsi="Spranq eco sans"/>
        <w:b w:val="0"/>
        <w:sz w:val="22"/>
        <w:szCs w:val="22"/>
      </w:rPr>
    </w:pPr>
    <w:r w:rsidRPr="008E7082">
      <w:rPr>
        <w:rFonts w:ascii="Spranq eco sans" w:hAnsi="Spranq eco sans"/>
        <w:b w:val="0"/>
        <w:sz w:val="22"/>
        <w:szCs w:val="22"/>
      </w:rPr>
      <w:t>Ministero dell’Istruzione, dell’Università e della Ricerca</w:t>
    </w:r>
  </w:p>
  <w:p w:rsidR="00B015AA" w:rsidRPr="008E7082" w:rsidRDefault="00B015AA" w:rsidP="00B015AA">
    <w:pPr>
      <w:pStyle w:val="Titolo1"/>
      <w:keepNext w:val="0"/>
      <w:rPr>
        <w:rFonts w:ascii="Arial" w:hAnsi="Arial" w:cs="Arial"/>
        <w:b w:val="0"/>
        <w:sz w:val="20"/>
      </w:rPr>
    </w:pPr>
    <w:r w:rsidRPr="008E7082">
      <w:rPr>
        <w:rFonts w:ascii="Arial" w:hAnsi="Arial" w:cs="Arial"/>
        <w:b w:val="0"/>
        <w:sz w:val="20"/>
      </w:rPr>
      <w:t xml:space="preserve">Istituto </w:t>
    </w:r>
    <w:r>
      <w:rPr>
        <w:rFonts w:ascii="Arial" w:hAnsi="Arial" w:cs="Arial"/>
        <w:b w:val="0"/>
        <w:sz w:val="20"/>
      </w:rPr>
      <w:t>C</w:t>
    </w:r>
    <w:r w:rsidRPr="008E7082">
      <w:rPr>
        <w:rFonts w:ascii="Arial" w:hAnsi="Arial" w:cs="Arial"/>
        <w:b w:val="0"/>
        <w:sz w:val="20"/>
      </w:rPr>
      <w:t xml:space="preserve">omprensivo </w:t>
    </w:r>
    <w:r>
      <w:rPr>
        <w:rFonts w:ascii="Arial" w:hAnsi="Arial" w:cs="Arial"/>
        <w:b w:val="0"/>
        <w:sz w:val="20"/>
      </w:rPr>
      <w:t>S</w:t>
    </w:r>
    <w:r w:rsidRPr="008E7082">
      <w:rPr>
        <w:rFonts w:ascii="Arial" w:hAnsi="Arial" w:cs="Arial"/>
        <w:b w:val="0"/>
        <w:sz w:val="20"/>
      </w:rPr>
      <w:t xml:space="preserve">tatale </w:t>
    </w:r>
    <w:r>
      <w:rPr>
        <w:rFonts w:ascii="Arial" w:hAnsi="Arial" w:cs="Arial"/>
        <w:b w:val="0"/>
        <w:sz w:val="20"/>
      </w:rPr>
      <w:t>L</w:t>
    </w:r>
    <w:r w:rsidRPr="008E7082">
      <w:rPr>
        <w:rFonts w:ascii="Arial" w:hAnsi="Arial" w:cs="Arial"/>
        <w:b w:val="0"/>
        <w:sz w:val="20"/>
      </w:rPr>
      <w:t>ecco 2 “</w:t>
    </w:r>
    <w:r>
      <w:rPr>
        <w:rFonts w:ascii="Arial" w:hAnsi="Arial" w:cs="Arial"/>
        <w:b w:val="0"/>
        <w:sz w:val="20"/>
      </w:rPr>
      <w:t>D</w:t>
    </w:r>
    <w:r w:rsidRPr="008E7082">
      <w:rPr>
        <w:rFonts w:ascii="Arial" w:hAnsi="Arial" w:cs="Arial"/>
        <w:b w:val="0"/>
        <w:sz w:val="20"/>
      </w:rPr>
      <w:t xml:space="preserve">on </w:t>
    </w:r>
    <w:r>
      <w:rPr>
        <w:rFonts w:ascii="Arial" w:hAnsi="Arial" w:cs="Arial"/>
        <w:b w:val="0"/>
        <w:sz w:val="20"/>
      </w:rPr>
      <w:t>G</w:t>
    </w:r>
    <w:r w:rsidRPr="008E7082">
      <w:rPr>
        <w:rFonts w:ascii="Arial" w:hAnsi="Arial" w:cs="Arial"/>
        <w:b w:val="0"/>
        <w:sz w:val="20"/>
      </w:rPr>
      <w:t xml:space="preserve">iovanni </w:t>
    </w:r>
    <w:proofErr w:type="spellStart"/>
    <w:r>
      <w:rPr>
        <w:rFonts w:ascii="Arial" w:hAnsi="Arial" w:cs="Arial"/>
        <w:b w:val="0"/>
        <w:sz w:val="20"/>
      </w:rPr>
      <w:t>T</w:t>
    </w:r>
    <w:r w:rsidRPr="008E7082">
      <w:rPr>
        <w:rFonts w:ascii="Arial" w:hAnsi="Arial" w:cs="Arial"/>
        <w:b w:val="0"/>
        <w:sz w:val="20"/>
      </w:rPr>
      <w:t>icozzi</w:t>
    </w:r>
    <w:proofErr w:type="spellEnd"/>
    <w:r w:rsidRPr="008E7082">
      <w:rPr>
        <w:rFonts w:ascii="Arial" w:hAnsi="Arial" w:cs="Arial"/>
        <w:b w:val="0"/>
        <w:sz w:val="20"/>
      </w:rPr>
      <w:t>”</w:t>
    </w:r>
  </w:p>
  <w:p w:rsidR="00B015AA" w:rsidRDefault="00B015AA" w:rsidP="00B015AA">
    <w:pPr>
      <w:spacing w:after="0" w:line="240" w:lineRule="auto"/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Scuole Statali dell’infanzia – primaria – secondaria di I° grado</w:t>
    </w:r>
  </w:p>
  <w:p w:rsidR="00B015AA" w:rsidRDefault="00B015AA" w:rsidP="00B015AA">
    <w:pPr>
      <w:spacing w:after="0" w:line="240" w:lineRule="auto"/>
      <w:jc w:val="center"/>
      <w:rPr>
        <w:rFonts w:ascii="Spranq eco sans" w:hAnsi="Spranq eco sans"/>
        <w:sz w:val="16"/>
        <w:szCs w:val="16"/>
      </w:rPr>
    </w:pPr>
    <w:r>
      <w:rPr>
        <w:rFonts w:ascii="Spranq eco sans" w:hAnsi="Spranq eco sans"/>
        <w:sz w:val="16"/>
        <w:szCs w:val="16"/>
      </w:rPr>
      <w:t>Via Mentana n. 48 – 23900 LECCO – Tel. 0341/495227</w:t>
    </w:r>
  </w:p>
  <w:p w:rsidR="00B015AA" w:rsidRPr="00D206E0" w:rsidRDefault="00B015AA" w:rsidP="00B015AA">
    <w:pPr>
      <w:spacing w:after="0" w:line="240" w:lineRule="auto"/>
      <w:jc w:val="center"/>
      <w:rPr>
        <w:rFonts w:ascii="Spranq eco sans" w:hAnsi="Spranq eco sans"/>
        <w:sz w:val="16"/>
        <w:szCs w:val="16"/>
      </w:rPr>
    </w:pPr>
    <w:r w:rsidRPr="00A43316">
      <w:rPr>
        <w:rFonts w:ascii="Spranq eco sans" w:hAnsi="Spranq eco sans"/>
        <w:sz w:val="16"/>
        <w:szCs w:val="16"/>
      </w:rPr>
      <w:t xml:space="preserve">Cod. </w:t>
    </w:r>
    <w:proofErr w:type="spellStart"/>
    <w:r w:rsidRPr="00A43316">
      <w:rPr>
        <w:rFonts w:ascii="Spranq eco sans" w:hAnsi="Spranq eco sans"/>
        <w:sz w:val="16"/>
        <w:szCs w:val="16"/>
      </w:rPr>
      <w:t>Mec</w:t>
    </w:r>
    <w:proofErr w:type="spellEnd"/>
    <w:r w:rsidRPr="00A43316">
      <w:rPr>
        <w:rFonts w:ascii="Spranq eco sans" w:hAnsi="Spranq eco sans"/>
        <w:sz w:val="16"/>
        <w:szCs w:val="16"/>
      </w:rPr>
      <w:t xml:space="preserve">. </w:t>
    </w:r>
    <w:r w:rsidRPr="00D206E0">
      <w:rPr>
        <w:rFonts w:ascii="Spranq eco sans" w:hAnsi="Spranq eco sans"/>
        <w:sz w:val="16"/>
        <w:szCs w:val="16"/>
      </w:rPr>
      <w:t>LCIC82400T</w:t>
    </w:r>
    <w:r>
      <w:rPr>
        <w:rFonts w:ascii="Spranq eco sans" w:hAnsi="Spranq eco sans"/>
        <w:sz w:val="16"/>
        <w:szCs w:val="16"/>
      </w:rPr>
      <w:t xml:space="preserve"> </w:t>
    </w:r>
    <w:r w:rsidRPr="00D206E0">
      <w:rPr>
        <w:rFonts w:ascii="Spranq eco sans" w:hAnsi="Spranq eco sans"/>
        <w:sz w:val="16"/>
        <w:szCs w:val="16"/>
      </w:rPr>
      <w:t xml:space="preserve">C.F. </w:t>
    </w:r>
    <w:proofErr w:type="gramStart"/>
    <w:r w:rsidRPr="00D206E0">
      <w:rPr>
        <w:rFonts w:ascii="Spranq eco sans" w:hAnsi="Spranq eco sans"/>
        <w:sz w:val="16"/>
        <w:szCs w:val="16"/>
      </w:rPr>
      <w:t xml:space="preserve">92061410137 </w:t>
    </w:r>
    <w:r>
      <w:rPr>
        <w:rFonts w:ascii="Spranq eco sans" w:hAnsi="Spranq eco sans"/>
        <w:sz w:val="16"/>
        <w:szCs w:val="16"/>
      </w:rPr>
      <w:t xml:space="preserve"> </w:t>
    </w:r>
    <w:r w:rsidRPr="00D206E0">
      <w:rPr>
        <w:rFonts w:ascii="Spranq eco sans" w:hAnsi="Spranq eco sans"/>
        <w:sz w:val="16"/>
        <w:szCs w:val="16"/>
      </w:rPr>
      <w:t>Codice</w:t>
    </w:r>
    <w:proofErr w:type="gramEnd"/>
    <w:r w:rsidRPr="00D206E0">
      <w:rPr>
        <w:rFonts w:ascii="Spranq eco sans" w:hAnsi="Spranq eco sans"/>
        <w:sz w:val="16"/>
        <w:szCs w:val="16"/>
      </w:rPr>
      <w:t xml:space="preserve"> Univoco per la Fatturazione elettronica UFY59S</w:t>
    </w:r>
  </w:p>
  <w:p w:rsidR="00B015AA" w:rsidRPr="00A07837" w:rsidRDefault="00B015AA" w:rsidP="00B015AA">
    <w:pPr>
      <w:pStyle w:val="Intestazione"/>
      <w:jc w:val="center"/>
    </w:pPr>
    <w:r w:rsidRPr="002B11AE">
      <w:rPr>
        <w:rFonts w:ascii="Spranq eco sans" w:hAnsi="Spranq eco sans"/>
        <w:sz w:val="14"/>
        <w:szCs w:val="14"/>
      </w:rPr>
      <w:t xml:space="preserve">E-mail: </w:t>
    </w:r>
    <w:hyperlink r:id="rId2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lcic82400t@istruzione.it</w:t>
      </w:r>
    </w:hyperlink>
    <w:r w:rsidRPr="002B11AE">
      <w:rPr>
        <w:sz w:val="14"/>
        <w:szCs w:val="14"/>
      </w:rPr>
      <w:t xml:space="preserve">   </w:t>
    </w:r>
    <w:r w:rsidRPr="002B11AE">
      <w:rPr>
        <w:rFonts w:ascii="Spranq eco sans" w:hAnsi="Spranq eco sans"/>
        <w:sz w:val="14"/>
        <w:szCs w:val="14"/>
      </w:rPr>
      <w:t xml:space="preserve">Posta Certificata: </w:t>
    </w:r>
    <w:hyperlink r:id="rId3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lcic82400t@pec.istruzione.it</w:t>
      </w:r>
    </w:hyperlink>
    <w:r>
      <w:rPr>
        <w:sz w:val="14"/>
        <w:szCs w:val="14"/>
      </w:rPr>
      <w:t xml:space="preserve">  </w:t>
    </w:r>
    <w:r w:rsidRPr="002B11AE">
      <w:rPr>
        <w:rFonts w:ascii="Spranq eco sans" w:hAnsi="Spranq eco sans"/>
        <w:sz w:val="14"/>
        <w:szCs w:val="14"/>
      </w:rPr>
      <w:t xml:space="preserve">Sito Web: </w:t>
    </w:r>
    <w:hyperlink r:id="rId4" w:history="1">
      <w:r w:rsidRPr="002B11AE">
        <w:rPr>
          <w:rStyle w:val="Collegamentoipertestuale"/>
          <w:rFonts w:ascii="Spranq eco sans" w:hAnsi="Spranq eco sans"/>
          <w:sz w:val="14"/>
          <w:szCs w:val="14"/>
        </w:rPr>
        <w:t>http://www.icsdonticozzi.gov.it</w:t>
      </w:r>
    </w:hyperlink>
  </w:p>
  <w:p w:rsidR="00B015AA" w:rsidRPr="00B015AA" w:rsidRDefault="00B015AA" w:rsidP="00B015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0C5"/>
    <w:multiLevelType w:val="hybridMultilevel"/>
    <w:tmpl w:val="44D07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7D2"/>
    <w:multiLevelType w:val="hybridMultilevel"/>
    <w:tmpl w:val="B94402E0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82442E6"/>
    <w:multiLevelType w:val="hybridMultilevel"/>
    <w:tmpl w:val="85E876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8850D7"/>
    <w:multiLevelType w:val="hybridMultilevel"/>
    <w:tmpl w:val="17986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9A"/>
    <w:rsid w:val="0020104D"/>
    <w:rsid w:val="0025019A"/>
    <w:rsid w:val="00B0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D700"/>
  <w15:chartTrackingRefBased/>
  <w15:docId w15:val="{AF114DE1-73BE-4C65-A9D8-63ACF23F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19A"/>
  </w:style>
  <w:style w:type="paragraph" w:styleId="Titolo1">
    <w:name w:val="heading 1"/>
    <w:basedOn w:val="Normale"/>
    <w:next w:val="Normale"/>
    <w:link w:val="Titolo1Carattere"/>
    <w:qFormat/>
    <w:rsid w:val="00B015A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01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1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5AA"/>
  </w:style>
  <w:style w:type="paragraph" w:styleId="Pidipagina">
    <w:name w:val="footer"/>
    <w:basedOn w:val="Normale"/>
    <w:link w:val="PidipaginaCarattere"/>
    <w:uiPriority w:val="99"/>
    <w:unhideWhenUsed/>
    <w:rsid w:val="00B015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5AA"/>
  </w:style>
  <w:style w:type="character" w:customStyle="1" w:styleId="Titolo1Carattere">
    <w:name w:val="Titolo 1 Carattere"/>
    <w:basedOn w:val="Carpredefinitoparagrafo"/>
    <w:link w:val="Titolo1"/>
    <w:rsid w:val="00B015A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rsid w:val="00B015AA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015AA"/>
    <w:pPr>
      <w:autoSpaceDE w:val="0"/>
      <w:autoSpaceDN w:val="0"/>
      <w:adjustRightInd w:val="0"/>
      <w:spacing w:after="0" w:line="240" w:lineRule="auto"/>
      <w:jc w:val="center"/>
    </w:pPr>
    <w:rPr>
      <w:rFonts w:ascii="Footlight MT Light" w:eastAsia="Times New Roman" w:hAnsi="Footlight MT Light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2400t@pec.istruzione.it" TargetMode="External"/><Relationship Id="rId2" Type="http://schemas.openxmlformats.org/officeDocument/2006/relationships/hyperlink" Target="mailto:lcic82400t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donticozz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Riva</dc:creator>
  <cp:keywords/>
  <dc:description/>
  <cp:lastModifiedBy>Mariapia Riva</cp:lastModifiedBy>
  <cp:revision>2</cp:revision>
  <dcterms:created xsi:type="dcterms:W3CDTF">2018-11-19T10:52:00Z</dcterms:created>
  <dcterms:modified xsi:type="dcterms:W3CDTF">2018-11-19T11:04:00Z</dcterms:modified>
</cp:coreProperties>
</file>