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E2" w:rsidRDefault="008A17E2">
      <w:pPr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 w:rsidR="00D87A96">
        <w:rPr>
          <w:rFonts w:cs="Times New Roman"/>
          <w:noProof/>
        </w:rPr>
        <w:drawing>
          <wp:inline distT="0" distB="0" distL="0" distR="0">
            <wp:extent cx="476250" cy="46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E2" w:rsidRDefault="008A17E2">
      <w:pPr>
        <w:pStyle w:val="Didascalia"/>
        <w:rPr>
          <w:rFonts w:cs="Times New Roman"/>
          <w:bCs w:val="0"/>
        </w:rPr>
      </w:pPr>
      <w:r>
        <w:rPr>
          <w:rFonts w:ascii="Spranq eco sans" w:cs="Times New Roman"/>
          <w:bCs w:val="0"/>
          <w:sz w:val="22"/>
        </w:rPr>
        <w:t>Ministero dell</w:t>
      </w:r>
      <w:r>
        <w:rPr>
          <w:rFonts w:ascii="Spranq eco sans" w:cs="Times New Roman"/>
          <w:bCs w:val="0"/>
          <w:sz w:val="22"/>
        </w:rPr>
        <w:t>’</w:t>
      </w:r>
      <w:r>
        <w:rPr>
          <w:rFonts w:ascii="Spranq eco sans" w:cs="Times New Roman"/>
          <w:bCs w:val="0"/>
          <w:sz w:val="22"/>
        </w:rPr>
        <w:t>Istruzione, dell</w:t>
      </w:r>
      <w:r>
        <w:rPr>
          <w:rFonts w:ascii="Spranq eco sans" w:cs="Times New Roman"/>
          <w:bCs w:val="0"/>
          <w:sz w:val="22"/>
        </w:rPr>
        <w:t>’</w:t>
      </w:r>
      <w:r>
        <w:rPr>
          <w:rFonts w:ascii="Spranq eco sans" w:cs="Times New Roman"/>
          <w:bCs w:val="0"/>
          <w:sz w:val="22"/>
        </w:rPr>
        <w:t>Universit</w:t>
      </w:r>
      <w:r>
        <w:rPr>
          <w:rFonts w:ascii="Spranq eco sans" w:cs="Times New Roman"/>
          <w:bCs w:val="0"/>
          <w:sz w:val="22"/>
        </w:rPr>
        <w:t>à</w:t>
      </w:r>
      <w:r>
        <w:rPr>
          <w:rFonts w:ascii="Spranq eco sans" w:cs="Times New Roman"/>
          <w:bCs w:val="0"/>
          <w:sz w:val="22"/>
        </w:rPr>
        <w:t xml:space="preserve"> e della Ricerca</w:t>
      </w:r>
    </w:p>
    <w:p w:rsidR="008A17E2" w:rsidRDefault="008A17E2">
      <w:pPr>
        <w:pStyle w:val="Titolo1"/>
        <w:rPr>
          <w:rFonts w:cs="Times New Roman"/>
          <w:bCs w:val="0"/>
          <w:szCs w:val="24"/>
        </w:rPr>
      </w:pPr>
      <w:r>
        <w:rPr>
          <w:rFonts w:ascii="Spranq eco sans" w:cs="Times New Roman"/>
          <w:bCs w:val="0"/>
          <w:sz w:val="24"/>
          <w:szCs w:val="24"/>
        </w:rPr>
        <w:t xml:space="preserve">ISTITUTO COMPRENSIVO STATALE LECCO 2 </w:t>
      </w:r>
      <w:r>
        <w:rPr>
          <w:rFonts w:ascii="Spranq eco sans" w:cs="Times New Roman"/>
          <w:bCs w:val="0"/>
          <w:sz w:val="24"/>
          <w:szCs w:val="24"/>
        </w:rPr>
        <w:t>“</w:t>
      </w:r>
      <w:r>
        <w:rPr>
          <w:rFonts w:ascii="Spranq eco sans" w:cs="Times New Roman"/>
          <w:bCs w:val="0"/>
          <w:sz w:val="24"/>
          <w:szCs w:val="24"/>
        </w:rPr>
        <w:t xml:space="preserve">Don Giovanni </w:t>
      </w:r>
      <w:proofErr w:type="spellStart"/>
      <w:r>
        <w:rPr>
          <w:rFonts w:ascii="Spranq eco sans" w:cs="Times New Roman"/>
          <w:bCs w:val="0"/>
          <w:sz w:val="24"/>
          <w:szCs w:val="24"/>
        </w:rPr>
        <w:t>Ticozzi</w:t>
      </w:r>
      <w:proofErr w:type="spellEnd"/>
      <w:r>
        <w:rPr>
          <w:rFonts w:ascii="Spranq eco sans" w:cs="Times New Roman"/>
          <w:bCs w:val="0"/>
          <w:sz w:val="24"/>
          <w:szCs w:val="24"/>
        </w:rPr>
        <w:t>”</w:t>
      </w:r>
    </w:p>
    <w:p w:rsidR="008A17E2" w:rsidRPr="0073242C" w:rsidRDefault="008A17E2">
      <w:pPr>
        <w:jc w:val="center"/>
        <w:rPr>
          <w:rFonts w:cs="Times New Roman"/>
          <w:b/>
        </w:rPr>
      </w:pPr>
      <w:r w:rsidRPr="0073242C">
        <w:rPr>
          <w:rFonts w:ascii="Spranq eco sans" w:cs="Times New Roman"/>
          <w:b/>
          <w:sz w:val="16"/>
        </w:rPr>
        <w:t>Scuole Statali dell</w:t>
      </w:r>
      <w:r w:rsidRPr="0073242C">
        <w:rPr>
          <w:rFonts w:ascii="Spranq eco sans" w:cs="Times New Roman"/>
          <w:b/>
          <w:sz w:val="16"/>
        </w:rPr>
        <w:t>’</w:t>
      </w:r>
      <w:r w:rsidRPr="0073242C">
        <w:rPr>
          <w:rFonts w:ascii="Spranq eco sans" w:cs="Times New Roman"/>
          <w:b/>
          <w:sz w:val="16"/>
        </w:rPr>
        <w:t xml:space="preserve">infanzia </w:t>
      </w:r>
      <w:r w:rsidRPr="0073242C">
        <w:rPr>
          <w:rFonts w:ascii="Spranq eco sans" w:cs="Times New Roman"/>
          <w:b/>
          <w:sz w:val="16"/>
        </w:rPr>
        <w:t>–</w:t>
      </w:r>
      <w:r w:rsidRPr="0073242C">
        <w:rPr>
          <w:rFonts w:ascii="Spranq eco sans" w:cs="Times New Roman"/>
          <w:b/>
          <w:sz w:val="16"/>
        </w:rPr>
        <w:t xml:space="preserve"> primaria </w:t>
      </w:r>
      <w:r w:rsidRPr="0073242C">
        <w:rPr>
          <w:rFonts w:ascii="Spranq eco sans" w:cs="Times New Roman"/>
          <w:b/>
          <w:sz w:val="16"/>
        </w:rPr>
        <w:t>–</w:t>
      </w:r>
      <w:r w:rsidRPr="0073242C">
        <w:rPr>
          <w:rFonts w:ascii="Spranq eco sans" w:cs="Times New Roman"/>
          <w:b/>
          <w:sz w:val="16"/>
        </w:rPr>
        <w:t xml:space="preserve"> secondaria di I</w:t>
      </w:r>
      <w:r w:rsidRPr="0073242C">
        <w:rPr>
          <w:rFonts w:ascii="Spranq eco sans" w:cs="Times New Roman"/>
          <w:b/>
          <w:sz w:val="16"/>
        </w:rPr>
        <w:t>°</w:t>
      </w:r>
      <w:r w:rsidRPr="0073242C">
        <w:rPr>
          <w:rFonts w:ascii="Spranq eco sans" w:cs="Times New Roman"/>
          <w:b/>
          <w:sz w:val="16"/>
        </w:rPr>
        <w:t xml:space="preserve"> grado</w:t>
      </w:r>
    </w:p>
    <w:p w:rsidR="008A17E2" w:rsidRDefault="008A17E2">
      <w:pPr>
        <w:jc w:val="center"/>
        <w:rPr>
          <w:rFonts w:cs="Times New Roman"/>
        </w:rPr>
      </w:pPr>
      <w:r>
        <w:rPr>
          <w:rFonts w:ascii="Spranq eco sans" w:cs="Times New Roman"/>
          <w:sz w:val="16"/>
        </w:rPr>
        <w:t xml:space="preserve">Via Mentana n. 48 </w:t>
      </w:r>
      <w:r>
        <w:rPr>
          <w:rFonts w:ascii="Spranq eco sans" w:cs="Times New Roman"/>
          <w:sz w:val="16"/>
        </w:rPr>
        <w:t>–</w:t>
      </w:r>
      <w:r>
        <w:rPr>
          <w:rFonts w:ascii="Spranq eco sans" w:cs="Times New Roman"/>
          <w:sz w:val="16"/>
        </w:rPr>
        <w:t xml:space="preserve"> 23900 LECCO </w:t>
      </w:r>
      <w:r>
        <w:rPr>
          <w:rFonts w:ascii="Spranq eco sans" w:cs="Times New Roman"/>
          <w:sz w:val="16"/>
        </w:rPr>
        <w:t>–</w:t>
      </w:r>
      <w:r>
        <w:rPr>
          <w:rFonts w:ascii="Spranq eco sans" w:cs="Times New Roman"/>
          <w:sz w:val="16"/>
        </w:rPr>
        <w:t xml:space="preserve"> Tel. 0341/495227 </w:t>
      </w:r>
      <w:r>
        <w:rPr>
          <w:rFonts w:ascii="Spranq eco sans" w:cs="Times New Roman"/>
          <w:sz w:val="16"/>
        </w:rPr>
        <w:t>–</w:t>
      </w:r>
      <w:r>
        <w:rPr>
          <w:rFonts w:ascii="Spranq eco sans" w:cs="Times New Roman"/>
          <w:sz w:val="16"/>
        </w:rPr>
        <w:t xml:space="preserve"> Fax 0341/496588</w:t>
      </w:r>
    </w:p>
    <w:p w:rsidR="008A17E2" w:rsidRPr="008E7EFB" w:rsidRDefault="008A17E2">
      <w:pPr>
        <w:jc w:val="center"/>
        <w:rPr>
          <w:rFonts w:cs="Times New Roman"/>
          <w:lang w:val="en-US"/>
        </w:rPr>
      </w:pPr>
      <w:r>
        <w:rPr>
          <w:rFonts w:ascii="Spranq eco sans" w:cs="Times New Roman"/>
          <w:sz w:val="16"/>
          <w:lang w:val="en-GB"/>
        </w:rPr>
        <w:t xml:space="preserve">Cod. </w:t>
      </w:r>
      <w:proofErr w:type="spellStart"/>
      <w:r>
        <w:rPr>
          <w:rFonts w:ascii="Spranq eco sans" w:cs="Times New Roman"/>
          <w:sz w:val="16"/>
          <w:lang w:val="en-GB"/>
        </w:rPr>
        <w:t>Mec</w:t>
      </w:r>
      <w:proofErr w:type="spellEnd"/>
      <w:r>
        <w:rPr>
          <w:rFonts w:ascii="Spranq eco sans" w:cs="Times New Roman"/>
          <w:sz w:val="16"/>
          <w:lang w:val="en-GB"/>
        </w:rPr>
        <w:t>. LCIC82400T</w:t>
      </w:r>
      <w:r>
        <w:rPr>
          <w:rFonts w:ascii="Spranq eco sans" w:cs="Times New Roman"/>
          <w:sz w:val="16"/>
          <w:lang w:val="en-GB"/>
        </w:rPr>
        <w:tab/>
        <w:t>C.F. 92061410137</w:t>
      </w:r>
    </w:p>
    <w:p w:rsidR="008A17E2" w:rsidRDefault="008A17E2">
      <w:pPr>
        <w:jc w:val="center"/>
        <w:rPr>
          <w:rFonts w:cs="Times New Roman"/>
        </w:rPr>
      </w:pPr>
      <w:r>
        <w:rPr>
          <w:rFonts w:ascii="Spranq eco sans" w:cs="Times New Roman"/>
          <w:sz w:val="16"/>
        </w:rPr>
        <w:t xml:space="preserve">E-mail: </w:t>
      </w:r>
      <w:hyperlink r:id="rId8" w:history="1">
        <w:r>
          <w:rPr>
            <w:rFonts w:ascii="Spranq eco sans" w:cs="Times New Roman"/>
            <w:color w:val="333333"/>
            <w:sz w:val="16"/>
            <w:u w:val="single"/>
          </w:rPr>
          <w:t>lcic82400t@istruzione.it</w:t>
        </w:r>
      </w:hyperlink>
      <w:r>
        <w:rPr>
          <w:rFonts w:cs="Times New Roman"/>
        </w:rPr>
        <w:t xml:space="preserve">    </w:t>
      </w:r>
      <w:r>
        <w:rPr>
          <w:rFonts w:ascii="Spranq eco sans" w:cs="Times New Roman"/>
          <w:sz w:val="16"/>
        </w:rPr>
        <w:t xml:space="preserve">Posta Certificata: </w:t>
      </w:r>
      <w:hyperlink r:id="rId9" w:history="1">
        <w:r>
          <w:rPr>
            <w:rFonts w:ascii="Spranq eco sans" w:cs="Times New Roman"/>
            <w:color w:val="333333"/>
            <w:sz w:val="16"/>
            <w:u w:val="single"/>
          </w:rPr>
          <w:t>lcic82400t@pec.istruzione.it</w:t>
        </w:r>
      </w:hyperlink>
      <w:r>
        <w:rPr>
          <w:rFonts w:cs="Times New Roman"/>
        </w:rPr>
        <w:tab/>
      </w:r>
      <w:r>
        <w:rPr>
          <w:rFonts w:ascii="Spranq eco sans" w:cs="Times New Roman"/>
          <w:sz w:val="16"/>
        </w:rPr>
        <w:t xml:space="preserve">Sito Web: </w:t>
      </w:r>
      <w:hyperlink r:id="rId10" w:history="1">
        <w:r>
          <w:rPr>
            <w:rFonts w:ascii="Spranq eco sans" w:cs="Times New Roman"/>
            <w:color w:val="333333"/>
            <w:sz w:val="16"/>
            <w:u w:val="single"/>
          </w:rPr>
          <w:t>http://www.icsdonticozzi.gov.it</w:t>
        </w:r>
      </w:hyperlink>
      <w:r>
        <w:rPr>
          <w:rFonts w:cs="Times New Roman"/>
        </w:rPr>
        <w:t xml:space="preserve"> </w:t>
      </w:r>
    </w:p>
    <w:p w:rsidR="008A17E2" w:rsidRDefault="008A17E2">
      <w:pPr>
        <w:jc w:val="both"/>
        <w:rPr>
          <w:rFonts w:cs="Times New Roman"/>
        </w:rPr>
      </w:pP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Al</w:t>
      </w:r>
      <w:r w:rsidRPr="009C4F47">
        <w:rPr>
          <w:rStyle w:val="Enfasigrassetto"/>
          <w:rFonts w:ascii="Helvetica" w:hAnsi="Helvetica"/>
          <w:color w:val="222222"/>
          <w:sz w:val="22"/>
          <w:szCs w:val="22"/>
        </w:rPr>
        <w:t> </w:t>
      </w:r>
      <w:r w:rsidRPr="009C4F47">
        <w:rPr>
          <w:rFonts w:ascii="Helvetica" w:hAnsi="Helvetica"/>
          <w:color w:val="222222"/>
          <w:sz w:val="22"/>
          <w:szCs w:val="22"/>
        </w:rPr>
        <w:t>personale docente della scuola primaria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e secondaria di primo grado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p.c. al DSGA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Style w:val="Enfasigrassetto"/>
          <w:rFonts w:ascii="Helvetica" w:hAnsi="Helvetica"/>
          <w:color w:val="222222"/>
          <w:sz w:val="22"/>
          <w:szCs w:val="22"/>
        </w:rPr>
        <w:t>LORO SEDI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Style w:val="Enfasigrassetto"/>
          <w:rFonts w:ascii="Helvetica" w:hAnsi="Helvetica"/>
          <w:color w:val="222222"/>
          <w:sz w:val="22"/>
          <w:szCs w:val="22"/>
        </w:rPr>
        <w:t xml:space="preserve">Oggetto :  Rilevazione Nazionale Invalsi </w:t>
      </w:r>
      <w:proofErr w:type="spellStart"/>
      <w:r w:rsidRPr="009C4F47">
        <w:rPr>
          <w:rStyle w:val="Enfasigrassetto"/>
          <w:rFonts w:ascii="Helvetica" w:hAnsi="Helvetica"/>
          <w:color w:val="222222"/>
          <w:sz w:val="22"/>
          <w:szCs w:val="22"/>
        </w:rPr>
        <w:t>a.s.</w:t>
      </w:r>
      <w:proofErr w:type="spellEnd"/>
      <w:r w:rsidRPr="009C4F47">
        <w:rPr>
          <w:rStyle w:val="Enfasigrassetto"/>
          <w:rFonts w:ascii="Helvetica" w:hAnsi="Helvetica"/>
          <w:color w:val="222222"/>
          <w:sz w:val="22"/>
          <w:szCs w:val="22"/>
        </w:rPr>
        <w:t xml:space="preserve"> 2017-2018</w:t>
      </w:r>
    </w:p>
    <w:p w:rsidR="005A78E7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 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bookmarkStart w:id="0" w:name="_GoBack"/>
      <w:bookmarkEnd w:id="0"/>
      <w:r w:rsidRPr="009C4F47">
        <w:rPr>
          <w:rFonts w:ascii="Helvetica" w:hAnsi="Helvetica"/>
          <w:color w:val="222222"/>
          <w:sz w:val="22"/>
          <w:szCs w:val="22"/>
        </w:rPr>
        <w:t>La rilevazione nazionale Invalsi presenta, nel corrente anno scolastico, importanti novità riguardo alle modalità di somministrazione della prova e alle discipline costituenti la stessa, introdotte dal decreto legislativo n. 62/2017.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Le principali novità riguardano lo svolgimento della prova al PC nella scuola secondaria e l’accertamento relativo alla lingua inglese nelle classi V della scuola primaria e III della secondaria di primo grado.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 In vista dello svolgimento delle prove, l’Istituto di Valutazione sul proprio sito ha pubblicato e aggiorna continuamente del materiale informativo relativamente sia ai Quadri di Riferimento sia alla struttura delle prove e a delle esemplificazioni delle stesse.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Invito pertanto tutti i docenti a consultare periodicamente il sito dell’Invalsi, all’indirizzo http://www.invalsi.it , sezione Area Prove-Rilevazioni Nazionali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 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Con i più cordiali saluti</w:t>
      </w:r>
    </w:p>
    <w:p w:rsidR="008B5B7C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IL DIRIGENTE SCOLASTICO</w:t>
      </w:r>
    </w:p>
    <w:p w:rsidR="008A17E2" w:rsidRPr="009C4F47" w:rsidRDefault="008B5B7C" w:rsidP="008B5B7C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/>
          <w:color w:val="222222"/>
          <w:sz w:val="22"/>
          <w:szCs w:val="22"/>
        </w:rPr>
      </w:pPr>
      <w:r w:rsidRPr="009C4F47">
        <w:rPr>
          <w:rFonts w:ascii="Helvetica" w:hAnsi="Helvetica"/>
          <w:color w:val="222222"/>
          <w:sz w:val="22"/>
          <w:szCs w:val="22"/>
        </w:rPr>
        <w:t>dott.ssa Mariapia Riva</w:t>
      </w:r>
    </w:p>
    <w:sectPr w:rsidR="008A17E2" w:rsidRPr="009C4F47" w:rsidSect="00E17D03">
      <w:headerReference w:type="default" r:id="rId11"/>
      <w:type w:val="continuous"/>
      <w:pgSz w:w="11906" w:h="16838"/>
      <w:pgMar w:top="1134" w:right="1134" w:bottom="1134" w:left="1134" w:header="709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B0" w:rsidRDefault="00E812B0">
      <w:r>
        <w:separator/>
      </w:r>
    </w:p>
  </w:endnote>
  <w:endnote w:type="continuationSeparator" w:id="0">
    <w:p w:rsidR="00E812B0" w:rsidRDefault="00E8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Gentium Book Basic"/>
    <w:charset w:val="00"/>
    <w:family w:val="swiss"/>
    <w:pitch w:val="variable"/>
    <w:sig w:usb0="00000003" w:usb1="1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B0" w:rsidRDefault="00E812B0">
      <w:r>
        <w:rPr>
          <w:rFonts w:ascii="Liberation Serif" w:eastAsiaTheme="minorEastAsia" w:cs="Times New Roman"/>
          <w:kern w:val="0"/>
        </w:rPr>
        <w:separator/>
      </w:r>
    </w:p>
  </w:footnote>
  <w:footnote w:type="continuationSeparator" w:id="0">
    <w:p w:rsidR="00E812B0" w:rsidRDefault="00E8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44" w:rsidRDefault="00292044">
    <w:pPr>
      <w:pStyle w:val="Intestazione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3">
    <w:nsid w:val="00000004"/>
    <w:multiLevelType w:val="multilevel"/>
    <w:tmpl w:val="117AE3B4"/>
    <w:lvl w:ilvl="0">
      <w:start w:val="1"/>
      <w:numFmt w:val="upperLetter"/>
      <w:lvlText w:val="%1)"/>
      <w:lvlJc w:val="left"/>
      <w:pPr>
        <w:ind w:left="502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222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1942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302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382" w:hanging="360"/>
      </w:pPr>
      <w:rPr>
        <w:rFonts w:eastAsia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6">
    <w:nsid w:val="25031A39"/>
    <w:multiLevelType w:val="multilevel"/>
    <w:tmpl w:val="5E80C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53AE03FB"/>
    <w:multiLevelType w:val="hybridMultilevel"/>
    <w:tmpl w:val="F28C9516"/>
    <w:lvl w:ilvl="0" w:tplc="0978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57C"/>
    <w:rsid w:val="00003141"/>
    <w:rsid w:val="00012F0C"/>
    <w:rsid w:val="00021F93"/>
    <w:rsid w:val="0006695E"/>
    <w:rsid w:val="00084B04"/>
    <w:rsid w:val="00087FA7"/>
    <w:rsid w:val="000953F5"/>
    <w:rsid w:val="00151C0E"/>
    <w:rsid w:val="00151DC2"/>
    <w:rsid w:val="001660C4"/>
    <w:rsid w:val="002714A8"/>
    <w:rsid w:val="00292044"/>
    <w:rsid w:val="002A527C"/>
    <w:rsid w:val="003054B3"/>
    <w:rsid w:val="00373482"/>
    <w:rsid w:val="003C3FA6"/>
    <w:rsid w:val="003F0F9E"/>
    <w:rsid w:val="003F1205"/>
    <w:rsid w:val="00430269"/>
    <w:rsid w:val="0046554F"/>
    <w:rsid w:val="004C4B63"/>
    <w:rsid w:val="005653AE"/>
    <w:rsid w:val="005846F7"/>
    <w:rsid w:val="005A78E7"/>
    <w:rsid w:val="005E5897"/>
    <w:rsid w:val="006A19A9"/>
    <w:rsid w:val="0073242C"/>
    <w:rsid w:val="0073357C"/>
    <w:rsid w:val="00781A23"/>
    <w:rsid w:val="007A5E5D"/>
    <w:rsid w:val="008160C0"/>
    <w:rsid w:val="00817789"/>
    <w:rsid w:val="00826AC8"/>
    <w:rsid w:val="008A17E2"/>
    <w:rsid w:val="008B5B7C"/>
    <w:rsid w:val="008E7EFB"/>
    <w:rsid w:val="009004AA"/>
    <w:rsid w:val="009038B0"/>
    <w:rsid w:val="00921C56"/>
    <w:rsid w:val="009577EB"/>
    <w:rsid w:val="009B76DD"/>
    <w:rsid w:val="009C0A31"/>
    <w:rsid w:val="009C4F47"/>
    <w:rsid w:val="00A31BC3"/>
    <w:rsid w:val="00AE1807"/>
    <w:rsid w:val="00AE4635"/>
    <w:rsid w:val="00B50112"/>
    <w:rsid w:val="00B7070E"/>
    <w:rsid w:val="00B7794F"/>
    <w:rsid w:val="00BA68AF"/>
    <w:rsid w:val="00BD19CE"/>
    <w:rsid w:val="00C546F6"/>
    <w:rsid w:val="00C81A30"/>
    <w:rsid w:val="00D14F98"/>
    <w:rsid w:val="00D2364F"/>
    <w:rsid w:val="00D26C1D"/>
    <w:rsid w:val="00D51D2E"/>
    <w:rsid w:val="00D80128"/>
    <w:rsid w:val="00D87A96"/>
    <w:rsid w:val="00DD5BB8"/>
    <w:rsid w:val="00E17D03"/>
    <w:rsid w:val="00E3771D"/>
    <w:rsid w:val="00E45ADA"/>
    <w:rsid w:val="00E74349"/>
    <w:rsid w:val="00E812B0"/>
    <w:rsid w:val="00F21E8A"/>
    <w:rsid w:val="00F43849"/>
    <w:rsid w:val="00F57576"/>
    <w:rsid w:val="00FD57EC"/>
    <w:rsid w:val="00FD7227"/>
    <w:rsid w:val="00F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7D03"/>
    <w:pPr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E17D03"/>
    <w:pPr>
      <w:keepNext/>
      <w:jc w:val="center"/>
      <w:outlineLvl w:val="0"/>
    </w:pPr>
    <w:rPr>
      <w:rFonts w:ascii="Footlight MT Light" w:cs="Footlight MT Light"/>
      <w:b/>
      <w:b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17D03"/>
    <w:rPr>
      <w:rFonts w:ascii="Footlight MT Light" w:eastAsia="Times New Roman" w:cs="Footlight MT Light"/>
      <w:b/>
      <w:bCs/>
      <w:sz w:val="28"/>
      <w:szCs w:val="28"/>
    </w:rPr>
  </w:style>
  <w:style w:type="character" w:customStyle="1" w:styleId="IntestazioneCarattere">
    <w:name w:val="Intestazione Carattere"/>
    <w:basedOn w:val="Carpredefinitoparagrafo"/>
    <w:uiPriority w:val="99"/>
    <w:rsid w:val="00E17D03"/>
    <w:rPr>
      <w:rFonts w:ascii="Arial" w:eastAsia="Times New Roman" w:cs="Arial"/>
    </w:rPr>
  </w:style>
  <w:style w:type="character" w:customStyle="1" w:styleId="Pie8dipaginaCarattere">
    <w:name w:val="Pièe8 di pagina Carattere"/>
    <w:basedOn w:val="Carpredefinitoparagrafo"/>
    <w:uiPriority w:val="99"/>
    <w:rsid w:val="00E17D03"/>
    <w:rPr>
      <w:rFonts w:ascii="Arial" w:eastAsia="Times New Roman" w:cs="Arial"/>
    </w:rPr>
  </w:style>
  <w:style w:type="character" w:customStyle="1" w:styleId="CollegamentoInternet">
    <w:name w:val="Collegamento Internet"/>
    <w:basedOn w:val="Carpredefinitoparagrafo"/>
    <w:uiPriority w:val="99"/>
    <w:rsid w:val="00E17D03"/>
    <w:rPr>
      <w:rFonts w:ascii="Arial" w:eastAsia="Times New Roman" w:cs="Arial"/>
      <w:color w:val="333333"/>
      <w:sz w:val="18"/>
      <w:szCs w:val="18"/>
      <w:u w:val="single"/>
    </w:rPr>
  </w:style>
  <w:style w:type="character" w:customStyle="1" w:styleId="ListLabel1">
    <w:name w:val="ListLabel 1"/>
    <w:uiPriority w:val="99"/>
    <w:rsid w:val="00E17D03"/>
    <w:rPr>
      <w:rFonts w:ascii="Tahoma" w:eastAsia="Times New Roman"/>
      <w:sz w:val="20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E17D03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E17D0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E17D03"/>
    <w:pPr>
      <w:spacing w:after="140" w:line="288" w:lineRule="auto"/>
    </w:pPr>
    <w:rPr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17D03"/>
    <w:rPr>
      <w:rFonts w:ascii="Arial" w:eastAsia="Times New Roman" w:hAnsi="Liberation Serif" w:cs="Arial"/>
      <w:kern w:val="1"/>
      <w:sz w:val="24"/>
      <w:szCs w:val="24"/>
    </w:rPr>
  </w:style>
  <w:style w:type="paragraph" w:styleId="Elenco">
    <w:name w:val="List"/>
    <w:basedOn w:val="Corpodeltesto"/>
    <w:uiPriority w:val="99"/>
    <w:rsid w:val="00E17D03"/>
  </w:style>
  <w:style w:type="paragraph" w:styleId="Didascalia">
    <w:name w:val="caption"/>
    <w:basedOn w:val="Normale"/>
    <w:uiPriority w:val="99"/>
    <w:qFormat/>
    <w:rsid w:val="00E17D03"/>
    <w:pPr>
      <w:jc w:val="center"/>
    </w:pPr>
    <w:rPr>
      <w:rFonts w:ascii="Footlight MT Light" w:cs="Footlight MT Light"/>
      <w:b/>
      <w:bCs/>
      <w:kern w:val="0"/>
    </w:rPr>
  </w:style>
  <w:style w:type="paragraph" w:customStyle="1" w:styleId="Indice">
    <w:name w:val="Indice"/>
    <w:basedOn w:val="Normale"/>
    <w:uiPriority w:val="99"/>
    <w:rsid w:val="00E17D03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E17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</w:rPr>
  </w:style>
  <w:style w:type="table" w:styleId="Grigliatabella">
    <w:name w:val="Table Grid"/>
    <w:basedOn w:val="Tabellanormale"/>
    <w:uiPriority w:val="59"/>
    <w:rsid w:val="00E1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rsid w:val="00E17D03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E17D03"/>
    <w:rPr>
      <w:rFonts w:ascii="Arial" w:eastAsia="Times New Roman" w:hAnsi="Liberation Serif" w:cs="Arial"/>
      <w:kern w:val="1"/>
      <w:sz w:val="24"/>
      <w:szCs w:val="24"/>
    </w:rPr>
  </w:style>
  <w:style w:type="paragraph" w:customStyle="1" w:styleId="Pie8dipagina">
    <w:name w:val="Pièe8 di pagina"/>
    <w:basedOn w:val="Normale"/>
    <w:uiPriority w:val="99"/>
    <w:rsid w:val="00E17D03"/>
    <w:pPr>
      <w:tabs>
        <w:tab w:val="center" w:pos="4819"/>
        <w:tab w:val="right" w:pos="9638"/>
      </w:tabs>
    </w:pPr>
    <w:rPr>
      <w:kern w:val="0"/>
    </w:rPr>
  </w:style>
  <w:style w:type="paragraph" w:customStyle="1" w:styleId="Standard">
    <w:name w:val="Standard"/>
    <w:rsid w:val="00021F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rsid w:val="00921C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C56"/>
    <w:rPr>
      <w:rFonts w:ascii="Segoe UI" w:eastAsia="Times New Roman" w:hAnsi="Segoe UI" w:cs="Segoe UI"/>
      <w:kern w:val="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1A2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B5B7C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Enfasigrassetto">
    <w:name w:val="Strong"/>
    <w:basedOn w:val="Carpredefinitoparagrafo"/>
    <w:uiPriority w:val="22"/>
    <w:qFormat/>
    <w:rsid w:val="008B5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400t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donticozz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4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interna n</vt:lpstr>
    </vt:vector>
  </TitlesOfParts>
  <Company>HP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interna n</dc:title>
  <dc:creator>-</dc:creator>
  <cp:lastModifiedBy>Marina</cp:lastModifiedBy>
  <cp:revision>2</cp:revision>
  <cp:lastPrinted>2017-12-05T10:00:00Z</cp:lastPrinted>
  <dcterms:created xsi:type="dcterms:W3CDTF">2017-12-28T17:03:00Z</dcterms:created>
  <dcterms:modified xsi:type="dcterms:W3CDTF">2017-12-28T17:03:00Z</dcterms:modified>
</cp:coreProperties>
</file>